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033B58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E954C2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DD3A76">
        <w:rPr>
          <w:rFonts w:ascii="標楷體" w:eastAsia="標楷體" w:hAnsi="標楷體" w:hint="eastAsia"/>
          <w:color w:val="FF0000"/>
          <w:sz w:val="32"/>
          <w:szCs w:val="32"/>
        </w:rPr>
        <w:t>藝術</w:t>
      </w:r>
      <w:bookmarkStart w:id="0" w:name="_GoBack"/>
      <w:bookmarkEnd w:id="0"/>
      <w:r>
        <w:rPr>
          <w:rFonts w:ascii="標楷體" w:eastAsia="標楷體" w:hAnsi="標楷體"/>
          <w:sz w:val="32"/>
          <w:szCs w:val="32"/>
        </w:rPr>
        <w:t>領域</w:t>
      </w:r>
      <w:r w:rsidR="003F5287" w:rsidRPr="003F5287">
        <w:rPr>
          <w:rFonts w:ascii="標楷體" w:eastAsia="標楷體" w:hAnsi="標楷體" w:hint="eastAsia"/>
          <w:color w:val="FF0000"/>
          <w:sz w:val="32"/>
          <w:szCs w:val="32"/>
        </w:rPr>
        <w:t>表演藝術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5633" w:type="dxa"/>
        <w:jc w:val="center"/>
        <w:tblInd w:w="-4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"/>
        <w:gridCol w:w="1276"/>
        <w:gridCol w:w="2031"/>
        <w:gridCol w:w="3118"/>
        <w:gridCol w:w="538"/>
        <w:gridCol w:w="2864"/>
        <w:gridCol w:w="1843"/>
        <w:gridCol w:w="2080"/>
        <w:gridCol w:w="1169"/>
        <w:gridCol w:w="40"/>
      </w:tblGrid>
      <w:tr w:rsidR="00552AA7" w:rsidRPr="00BD23BF" w:rsidTr="00CA0A90">
        <w:trPr>
          <w:gridAfter w:val="1"/>
          <w:wAfter w:w="40" w:type="dxa"/>
          <w:trHeight w:val="689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3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Pr="00BD23BF" w:rsidRDefault="004276A9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>藝術(</w:t>
            </w:r>
            <w:r w:rsidR="00E956A4" w:rsidRPr="00BD23BF">
              <w:rPr>
                <w:rFonts w:ascii="標楷體" w:eastAsia="標楷體" w:hAnsi="標楷體"/>
                <w:color w:val="000000"/>
              </w:rPr>
              <w:t>□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>音樂</w:t>
            </w:r>
            <w:r w:rsidR="00520B1C" w:rsidRPr="00BD23BF">
              <w:rPr>
                <w:rFonts w:ascii="標楷體" w:eastAsia="標楷體" w:hAnsi="標楷體"/>
                <w:color w:val="000000"/>
              </w:rPr>
              <w:t>□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>視覺藝術</w:t>
            </w:r>
            <w:r w:rsidR="00E956A4" w:rsidRPr="00BD23BF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>表演藝術)□綜合活動(□家政□童軍□輔導)□科技(□資訊科技□生活科技)</w:t>
            </w:r>
          </w:p>
          <w:p w:rsidR="00552AA7" w:rsidRPr="00BD23BF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RPr="00BD23BF" w:rsidTr="00CA0A90">
        <w:trPr>
          <w:gridAfter w:val="1"/>
          <w:wAfter w:w="40" w:type="dxa"/>
          <w:trHeight w:val="850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3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B0179B">
            <w:pPr>
              <w:spacing w:line="396" w:lineRule="auto"/>
              <w:rPr>
                <w:rFonts w:ascii="標楷體" w:eastAsia="標楷體" w:hAnsi="標楷體"/>
              </w:rPr>
            </w:pPr>
            <w:r w:rsidRPr="00BD23BF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 xml:space="preserve">7年級  </w:t>
            </w:r>
            <w:r w:rsidRPr="00BD23BF">
              <w:rPr>
                <w:rFonts w:ascii="標楷體" w:eastAsia="標楷體" w:hAnsi="標楷體"/>
                <w:color w:val="000000"/>
              </w:rPr>
              <w:t>□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>8年級 □9年級</w:t>
            </w:r>
          </w:p>
          <w:p w:rsidR="00552AA7" w:rsidRPr="00BD23BF" w:rsidRDefault="004276A9">
            <w:pPr>
              <w:spacing w:line="396" w:lineRule="auto"/>
              <w:rPr>
                <w:rFonts w:ascii="標楷體" w:eastAsia="標楷體" w:hAnsi="標楷體"/>
              </w:rPr>
            </w:pPr>
            <w:r w:rsidRPr="00BD23BF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Pr="00BD23BF"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 w:rsidRPr="00BD23BF">
              <w:rPr>
                <w:rFonts w:ascii="標楷體" w:eastAsia="標楷體" w:hAnsi="標楷體"/>
                <w:color w:val="000000"/>
              </w:rPr>
              <w:t>下學期 (若上下學期均開設者，請均註記)</w:t>
            </w:r>
          </w:p>
        </w:tc>
      </w:tr>
      <w:tr w:rsidR="00552AA7" w:rsidRPr="00BD23BF" w:rsidTr="00CA0A90">
        <w:trPr>
          <w:gridAfter w:val="1"/>
          <w:wAfter w:w="40" w:type="dxa"/>
          <w:trHeight w:val="935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1E0F91" w:rsidP="00BD23BF">
            <w:pPr>
              <w:spacing w:line="39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5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C9496F" w:rsidP="00BD23BF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█</w:t>
            </w:r>
            <w:proofErr w:type="gramEnd"/>
            <w:r w:rsidR="001E0F91" w:rsidRPr="00BD23BF">
              <w:rPr>
                <w:rFonts w:ascii="標楷體" w:eastAsia="標楷體" w:hAnsi="標楷體"/>
                <w:color w:val="000000"/>
              </w:rPr>
              <w:t>選用教科書:</w:t>
            </w:r>
            <w:r w:rsidR="001E0F91" w:rsidRPr="00BD23BF">
              <w:rPr>
                <w:rFonts w:ascii="標楷體" w:eastAsia="標楷體" w:hAnsi="標楷體"/>
                <w:color w:val="000000"/>
                <w:u w:val="single"/>
              </w:rPr>
              <w:t xml:space="preserve">     </w:t>
            </w:r>
            <w:proofErr w:type="gramStart"/>
            <w:r w:rsidR="004276A9" w:rsidRPr="00BD23BF">
              <w:rPr>
                <w:rFonts w:ascii="標楷體" w:eastAsia="標楷體" w:hAnsi="標楷體" w:hint="eastAsia"/>
                <w:color w:val="000000"/>
                <w:u w:val="single"/>
              </w:rPr>
              <w:t>奇</w:t>
            </w:r>
            <w:r w:rsidR="004276A9" w:rsidRPr="00BD23BF">
              <w:rPr>
                <w:rFonts w:ascii="標楷體" w:eastAsia="標楷體" w:hAnsi="標楷體"/>
                <w:color w:val="000000"/>
                <w:u w:val="single"/>
              </w:rPr>
              <w:t>鼎</w:t>
            </w:r>
            <w:proofErr w:type="gramEnd"/>
            <w:r w:rsidR="001E0F91" w:rsidRPr="00BD23BF">
              <w:rPr>
                <w:rFonts w:ascii="標楷體" w:eastAsia="標楷體" w:hAnsi="標楷體"/>
                <w:color w:val="000000"/>
                <w:u w:val="single"/>
              </w:rPr>
              <w:t xml:space="preserve">      版</w:t>
            </w:r>
          </w:p>
          <w:p w:rsidR="00552AA7" w:rsidRPr="00BD23BF" w:rsidRDefault="001E0F91" w:rsidP="00BD23BF">
            <w:pPr>
              <w:spacing w:line="39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 w:rsidRPr="00BD23BF"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 w:rsidRPr="00BD23BF"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 w:rsidP="00BD23BF">
            <w:pPr>
              <w:spacing w:line="396" w:lineRule="auto"/>
              <w:jc w:val="both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7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 w:rsidP="00BD23BF">
            <w:pPr>
              <w:spacing w:line="396" w:lineRule="auto"/>
              <w:jc w:val="both"/>
              <w:rPr>
                <w:rFonts w:ascii="標楷體" w:eastAsia="標楷體" w:hAnsi="標楷體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每週</w:t>
            </w:r>
            <w:r w:rsidR="00BD23BF">
              <w:rPr>
                <w:rFonts w:ascii="標楷體" w:eastAsia="標楷體" w:hAnsi="標楷體" w:hint="eastAsia"/>
                <w:color w:val="000000"/>
              </w:rPr>
              <w:t>一</w:t>
            </w:r>
            <w:r w:rsidRPr="00BD23BF"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:rsidRPr="00BD23BF" w:rsidTr="00CA0A90">
        <w:trPr>
          <w:gridAfter w:val="1"/>
          <w:wAfter w:w="40" w:type="dxa"/>
          <w:trHeight w:val="624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3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0179B" w:rsidRPr="00BD23BF" w:rsidRDefault="00B0179B" w:rsidP="00B0179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BD23B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藝-J-A1 參與藝術活動，增進美感知能。</w:t>
            </w:r>
          </w:p>
          <w:p w:rsidR="00B0179B" w:rsidRPr="00BD23BF" w:rsidRDefault="00B0179B" w:rsidP="00B0179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BD23B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藝-J-A3 嘗試規劃與執行藝術活動，因應情境需求發揮創意。</w:t>
            </w:r>
          </w:p>
          <w:p w:rsidR="00B91541" w:rsidRPr="00BD23BF" w:rsidRDefault="00B91541" w:rsidP="00B9154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D23BF">
              <w:rPr>
                <w:rFonts w:ascii="標楷體" w:eastAsia="標楷體" w:hAnsi="標楷體" w:hint="eastAsia"/>
                <w:szCs w:val="24"/>
              </w:rPr>
              <w:t>藝-J-B1 應用藝術符號，以表達觀點與風格。</w:t>
            </w:r>
          </w:p>
          <w:p w:rsidR="00B0179B" w:rsidRPr="00BD23BF" w:rsidRDefault="00B0179B" w:rsidP="00B0179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D23BF">
              <w:rPr>
                <w:rFonts w:ascii="標楷體" w:eastAsia="標楷體" w:hAnsi="標楷體" w:hint="eastAsia"/>
                <w:szCs w:val="24"/>
              </w:rPr>
              <w:t>藝-J-B3 善用多元感官，探索理解藝術與生活的關聯，以此展現美感意識。</w:t>
            </w:r>
          </w:p>
          <w:p w:rsidR="00B91541" w:rsidRPr="00BD23BF" w:rsidRDefault="00B91541" w:rsidP="00B9154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D23BF">
              <w:rPr>
                <w:rFonts w:ascii="標楷體" w:eastAsia="標楷體" w:hAnsi="標楷體" w:hint="eastAsia"/>
                <w:szCs w:val="24"/>
              </w:rPr>
              <w:t>藝-J-C1</w:t>
            </w:r>
            <w:r w:rsidR="003C0E3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D23BF">
              <w:rPr>
                <w:rFonts w:ascii="標楷體" w:eastAsia="標楷體" w:hAnsi="標楷體" w:hint="eastAsia"/>
                <w:szCs w:val="24"/>
              </w:rPr>
              <w:t>探討藝術活動中社會議題的意義。</w:t>
            </w:r>
          </w:p>
          <w:p w:rsidR="00B91541" w:rsidRPr="00BD23BF" w:rsidRDefault="00B91541" w:rsidP="00B9154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D23BF">
              <w:rPr>
                <w:rFonts w:ascii="標楷體" w:eastAsia="標楷體" w:hAnsi="標楷體" w:hint="eastAsia"/>
                <w:szCs w:val="24"/>
              </w:rPr>
              <w:t>藝-J-C2</w:t>
            </w:r>
            <w:r w:rsidR="003C0E3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D23BF">
              <w:rPr>
                <w:rFonts w:ascii="標楷體" w:eastAsia="標楷體" w:hAnsi="標楷體" w:hint="eastAsia"/>
                <w:szCs w:val="24"/>
              </w:rPr>
              <w:t>透過藝術實踐，建立利他與合群的知能，培養團隊合作與溝通協調的能力。</w:t>
            </w:r>
          </w:p>
          <w:p w:rsidR="00552AA7" w:rsidRPr="00BD23BF" w:rsidRDefault="00B91541" w:rsidP="00B91541">
            <w:pPr>
              <w:rPr>
                <w:rFonts w:ascii="標楷體" w:eastAsia="標楷體" w:hAnsi="標楷體"/>
              </w:rPr>
            </w:pPr>
            <w:r w:rsidRPr="00BD23BF">
              <w:rPr>
                <w:rFonts w:ascii="標楷體" w:eastAsia="標楷體" w:hAnsi="標楷體" w:hint="eastAsia"/>
                <w:szCs w:val="24"/>
              </w:rPr>
              <w:t>藝-J-C3</w:t>
            </w:r>
            <w:r w:rsidR="003C0E3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D23BF">
              <w:rPr>
                <w:rFonts w:ascii="標楷體" w:eastAsia="標楷體" w:hAnsi="標楷體" w:hint="eastAsia"/>
                <w:szCs w:val="24"/>
              </w:rPr>
              <w:t>理解在地及全球藝術與文化的多元與差異。</w:t>
            </w:r>
          </w:p>
        </w:tc>
      </w:tr>
      <w:tr w:rsidR="00552AA7" w:rsidRPr="00BD23BF" w:rsidTr="003C0E32">
        <w:trPr>
          <w:gridAfter w:val="1"/>
          <w:wAfter w:w="40" w:type="dxa"/>
          <w:trHeight w:val="2400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3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A3D9C" w:rsidRPr="00BD23BF" w:rsidRDefault="00B0179B" w:rsidP="00B0179B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b/>
                <w:kern w:val="0"/>
                <w:sz w:val="28"/>
                <w:szCs w:val="24"/>
                <w:shd w:val="pct15" w:color="auto" w:fill="FFFFFF"/>
              </w:rPr>
            </w:pPr>
            <w:r w:rsidRPr="003C0E32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4"/>
                <w:bdr w:val="single" w:sz="4" w:space="0" w:color="auto"/>
              </w:rPr>
              <w:t>七上：</w:t>
            </w:r>
          </w:p>
          <w:p w:rsidR="00B0179B" w:rsidRPr="00BD23BF" w:rsidRDefault="00BD23BF" w:rsidP="00B0179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B0179B" w:rsidRPr="00BD23BF">
              <w:rPr>
                <w:rFonts w:ascii="標楷體" w:eastAsia="標楷體" w:hAnsi="標楷體" w:hint="eastAsia"/>
              </w:rPr>
              <w:t>.</w:t>
            </w:r>
            <w:r w:rsidRPr="00BD23BF">
              <w:rPr>
                <w:rFonts w:ascii="標楷體" w:eastAsia="標楷體" w:hAnsi="標楷體" w:hint="eastAsia"/>
              </w:rPr>
              <w:t>認識表演藝術</w:t>
            </w:r>
            <w:proofErr w:type="gramStart"/>
            <w:r w:rsidRPr="00BD23B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D23BF">
              <w:rPr>
                <w:rFonts w:ascii="標楷體" w:eastAsia="標楷體" w:hAnsi="標楷體" w:hint="eastAsia"/>
              </w:rPr>
              <w:t>元素</w:t>
            </w:r>
            <w:r>
              <w:rPr>
                <w:rFonts w:ascii="標楷體" w:eastAsia="標楷體" w:hAnsi="標楷體" w:hint="eastAsia"/>
              </w:rPr>
              <w:t>及</w:t>
            </w:r>
            <w:r w:rsidRPr="00BD23BF">
              <w:rPr>
                <w:rFonts w:ascii="標楷體" w:eastAsia="標楷體" w:hAnsi="標楷體" w:hint="eastAsia"/>
              </w:rPr>
              <w:t>理解表演藝術的不同形式。</w:t>
            </w:r>
          </w:p>
          <w:p w:rsidR="00B0179B" w:rsidRPr="00BD23BF" w:rsidRDefault="00BD23BF" w:rsidP="00B0179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B0179B" w:rsidRPr="00BD23BF">
              <w:rPr>
                <w:rFonts w:ascii="標楷體" w:eastAsia="標楷體" w:hAnsi="標楷體" w:hint="eastAsia"/>
              </w:rPr>
              <w:t>.</w:t>
            </w:r>
            <w:r w:rsidRPr="00BD23BF">
              <w:rPr>
                <w:rFonts w:ascii="標楷體" w:eastAsia="標楷體" w:hAnsi="標楷體" w:hint="eastAsia"/>
              </w:rPr>
              <w:t>欣賞東西方劇場多種樣貌與特色。</w:t>
            </w:r>
          </w:p>
          <w:p w:rsidR="00B0179B" w:rsidRDefault="00BD23BF" w:rsidP="00BD23BF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B0179B" w:rsidRPr="00BD23BF">
              <w:rPr>
                <w:rFonts w:ascii="標楷體" w:eastAsia="標楷體" w:hAnsi="標楷體" w:hint="eastAsia"/>
              </w:rPr>
              <w:t>.</w:t>
            </w:r>
            <w:r w:rsidRPr="00BD23BF">
              <w:rPr>
                <w:rFonts w:ascii="標楷體" w:eastAsia="標楷體" w:hAnsi="標楷體" w:hint="eastAsia"/>
              </w:rPr>
              <w:t>教師以具體明確指令，讓學生學習原則與技能，瞭解劇場活動的基本語彙。</w:t>
            </w:r>
          </w:p>
          <w:p w:rsidR="00BD23BF" w:rsidRPr="00BD23BF" w:rsidRDefault="00BD23BF" w:rsidP="00BD23BF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BD23BF">
              <w:rPr>
                <w:rFonts w:ascii="標楷體" w:eastAsia="標楷體" w:hAnsi="標楷體" w:hint="eastAsia"/>
              </w:rPr>
              <w:t>認識舞蹈的類型</w:t>
            </w:r>
            <w:r>
              <w:rPr>
                <w:rFonts w:ascii="標楷體" w:eastAsia="標楷體" w:hAnsi="標楷體" w:hint="eastAsia"/>
              </w:rPr>
              <w:t>及</w:t>
            </w:r>
            <w:r w:rsidRPr="00BD23BF">
              <w:rPr>
                <w:rFonts w:ascii="標楷體" w:eastAsia="標楷體" w:hAnsi="標楷體" w:hint="eastAsia"/>
              </w:rPr>
              <w:t>瞭解舞蹈與空間的關係。</w:t>
            </w:r>
          </w:p>
          <w:p w:rsidR="00BD23BF" w:rsidRPr="00BD23BF" w:rsidRDefault="00BD23BF" w:rsidP="00BD23BF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BD23BF">
              <w:rPr>
                <w:rFonts w:ascii="標楷體" w:eastAsia="標楷體" w:hAnsi="標楷體" w:hint="eastAsia"/>
              </w:rPr>
              <w:t>.認識世界偶劇的類型與特色。</w:t>
            </w:r>
          </w:p>
          <w:p w:rsidR="00BD23BF" w:rsidRPr="00BD23BF" w:rsidRDefault="00BD23BF" w:rsidP="00BD23BF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proofErr w:type="gramStart"/>
            <w:r w:rsidRPr="00BD23BF">
              <w:rPr>
                <w:rFonts w:ascii="標楷體" w:eastAsia="標楷體" w:hAnsi="標楷體" w:hint="eastAsia"/>
              </w:rPr>
              <w:t>藉由偶戲</w:t>
            </w:r>
            <w:proofErr w:type="gramEnd"/>
            <w:r w:rsidRPr="00BD23BF">
              <w:rPr>
                <w:rFonts w:ascii="標楷體" w:eastAsia="標楷體" w:hAnsi="標楷體" w:hint="eastAsia"/>
              </w:rPr>
              <w:t>配音訓練出發，瞭解聲音的情緒與表情。</w:t>
            </w:r>
          </w:p>
          <w:p w:rsidR="00BD23BF" w:rsidRDefault="00BD23BF" w:rsidP="00B0179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B0179B" w:rsidRPr="00BD23BF">
              <w:rPr>
                <w:rFonts w:ascii="標楷體" w:eastAsia="標楷體" w:hAnsi="標楷體" w:hint="eastAsia"/>
              </w:rPr>
              <w:t>.</w:t>
            </w:r>
            <w:r w:rsidRPr="00BD23BF">
              <w:rPr>
                <w:rFonts w:ascii="標楷體" w:eastAsia="標楷體" w:hAnsi="標楷體" w:hint="eastAsia"/>
              </w:rPr>
              <w:t>瞭解劇場禮儀與規範。</w:t>
            </w:r>
          </w:p>
          <w:p w:rsidR="00B0179B" w:rsidRPr="00BD23BF" w:rsidRDefault="00BD23BF" w:rsidP="00B0179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BD23BF">
              <w:rPr>
                <w:rFonts w:ascii="標楷體" w:eastAsia="標楷體" w:hAnsi="標楷體" w:hint="eastAsia"/>
              </w:rPr>
              <w:t>養成團體默契，並熟悉班上同學與之良性互動。</w:t>
            </w:r>
            <w:r w:rsidRPr="00BD23BF">
              <w:rPr>
                <w:rFonts w:ascii="標楷體" w:eastAsia="標楷體" w:hAnsi="標楷體"/>
              </w:rPr>
              <w:t xml:space="preserve"> </w:t>
            </w:r>
          </w:p>
          <w:p w:rsidR="00B0179B" w:rsidRPr="00BD23BF" w:rsidRDefault="00BD23BF" w:rsidP="00B0179B">
            <w:pPr>
              <w:ind w:leftChars="100" w:left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="00B0179B" w:rsidRPr="00BD23BF">
              <w:rPr>
                <w:rFonts w:ascii="標楷體" w:eastAsia="標楷體" w:hAnsi="標楷體" w:hint="eastAsia"/>
              </w:rPr>
              <w:t>.讓同學清楚獲取表演藝術活動資訊之管道，並鼓勵同學主動參與表演藝術活動。</w:t>
            </w:r>
          </w:p>
          <w:p w:rsidR="00B0179B" w:rsidRPr="003C0E32" w:rsidRDefault="00B0179B" w:rsidP="00B0179B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/>
                <w:b/>
                <w:sz w:val="28"/>
                <w:bdr w:val="single" w:sz="4" w:space="0" w:color="auto"/>
              </w:rPr>
            </w:pPr>
            <w:r w:rsidRPr="003C0E32">
              <w:rPr>
                <w:rFonts w:ascii="標楷體" w:eastAsia="標楷體" w:hAnsi="標楷體" w:hint="eastAsia"/>
                <w:b/>
                <w:sz w:val="28"/>
                <w:bdr w:val="single" w:sz="4" w:space="0" w:color="auto"/>
              </w:rPr>
              <w:lastRenderedPageBreak/>
              <w:t>七下：</w:t>
            </w:r>
          </w:p>
          <w:p w:rsidR="00F66B8E" w:rsidRPr="00BD23BF" w:rsidRDefault="00F66B8E" w:rsidP="00F66B8E">
            <w:pPr>
              <w:suppressAutoHyphens w:val="0"/>
              <w:autoSpaceDN/>
              <w:ind w:leftChars="112" w:left="269"/>
              <w:textAlignment w:val="auto"/>
              <w:rPr>
                <w:rFonts w:ascii="標楷體" w:eastAsia="標楷體" w:hAnsi="標楷體"/>
                <w:kern w:val="2"/>
              </w:rPr>
            </w:pPr>
            <w:r w:rsidRPr="00BD23BF">
              <w:rPr>
                <w:rFonts w:ascii="標楷體" w:eastAsia="標楷體" w:hAnsi="標楷體" w:hint="eastAsia"/>
                <w:kern w:val="2"/>
              </w:rPr>
              <w:t>1.能瞭解與鑑賞不同時期的芭蕾形式</w:t>
            </w:r>
            <w:r w:rsidR="00294128">
              <w:rPr>
                <w:rFonts w:ascii="標楷體" w:eastAsia="標楷體" w:hAnsi="標楷體" w:hint="eastAsia"/>
                <w:kern w:val="2"/>
              </w:rPr>
              <w:t>及</w:t>
            </w:r>
            <w:r w:rsidR="00294128" w:rsidRPr="00BD23BF">
              <w:rPr>
                <w:rFonts w:ascii="標楷體" w:eastAsia="標楷體" w:hAnsi="標楷體" w:hint="eastAsia"/>
                <w:kern w:val="2"/>
              </w:rPr>
              <w:t>體驗芭蕾基本姿勢與動作表現。</w:t>
            </w:r>
          </w:p>
          <w:p w:rsidR="00F66B8E" w:rsidRPr="00BD23BF" w:rsidRDefault="00F66B8E" w:rsidP="00F66B8E">
            <w:pPr>
              <w:suppressAutoHyphens w:val="0"/>
              <w:autoSpaceDN/>
              <w:ind w:leftChars="112" w:left="269"/>
              <w:textAlignment w:val="auto"/>
              <w:rPr>
                <w:rFonts w:ascii="標楷體" w:eastAsia="標楷體" w:hAnsi="標楷體"/>
                <w:kern w:val="2"/>
              </w:rPr>
            </w:pPr>
            <w:r w:rsidRPr="00BD23BF">
              <w:rPr>
                <w:rFonts w:ascii="標楷體" w:eastAsia="標楷體" w:hAnsi="標楷體" w:hint="eastAsia"/>
                <w:kern w:val="2"/>
              </w:rPr>
              <w:t>2.</w:t>
            </w:r>
            <w:r w:rsidR="00294128" w:rsidRPr="00BD23BF">
              <w:rPr>
                <w:rFonts w:ascii="標楷體" w:eastAsia="標楷體" w:hAnsi="標楷體" w:hint="eastAsia"/>
                <w:kern w:val="2"/>
              </w:rPr>
              <w:t>能瞭解啞劇在芭蕾舞劇裡的動作涵意，並運用創意表現芭蕾動作組合</w:t>
            </w:r>
          </w:p>
          <w:p w:rsidR="00F66B8E" w:rsidRPr="00BD23BF" w:rsidRDefault="00F66B8E" w:rsidP="00F66B8E">
            <w:pPr>
              <w:suppressAutoHyphens w:val="0"/>
              <w:autoSpaceDN/>
              <w:ind w:leftChars="112" w:left="269"/>
              <w:textAlignment w:val="auto"/>
              <w:rPr>
                <w:rFonts w:ascii="標楷體" w:eastAsia="標楷體" w:hAnsi="標楷體"/>
                <w:kern w:val="2"/>
              </w:rPr>
            </w:pPr>
            <w:r w:rsidRPr="00BD23BF">
              <w:rPr>
                <w:rFonts w:ascii="標楷體" w:eastAsia="標楷體" w:hAnsi="標楷體" w:hint="eastAsia"/>
                <w:kern w:val="2"/>
              </w:rPr>
              <w:t>3.</w:t>
            </w:r>
            <w:r w:rsidR="00294128" w:rsidRPr="00BD23BF">
              <w:rPr>
                <w:rFonts w:ascii="標楷體" w:eastAsia="標楷體" w:hAnsi="標楷體" w:hint="eastAsia"/>
                <w:kern w:val="2"/>
              </w:rPr>
              <w:t>認識聲音表達的元素</w:t>
            </w:r>
            <w:r w:rsidR="00294128">
              <w:rPr>
                <w:rFonts w:ascii="標楷體" w:eastAsia="標楷體" w:hAnsi="標楷體" w:hint="eastAsia"/>
                <w:kern w:val="2"/>
              </w:rPr>
              <w:t>與</w:t>
            </w:r>
            <w:r w:rsidR="00294128" w:rsidRPr="00BD23BF">
              <w:rPr>
                <w:rFonts w:ascii="標楷體" w:eastAsia="標楷體" w:hAnsi="標楷體" w:hint="eastAsia"/>
                <w:kern w:val="2"/>
              </w:rPr>
              <w:t>口語表達技巧的基本訓練</w:t>
            </w:r>
            <w:r w:rsidRPr="00BD23BF">
              <w:rPr>
                <w:rFonts w:ascii="標楷體" w:eastAsia="標楷體" w:hAnsi="標楷體" w:hint="eastAsia"/>
                <w:kern w:val="2"/>
              </w:rPr>
              <w:t>。</w:t>
            </w:r>
          </w:p>
          <w:p w:rsidR="00F66B8E" w:rsidRPr="00BD23BF" w:rsidRDefault="00294128" w:rsidP="00F66B8E">
            <w:pPr>
              <w:suppressAutoHyphens w:val="0"/>
              <w:autoSpaceDN/>
              <w:ind w:leftChars="112" w:left="269"/>
              <w:textAlignment w:val="auto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4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.瞭解臺灣傳統戲曲的發展歷史</w:t>
            </w:r>
            <w:r>
              <w:rPr>
                <w:rFonts w:ascii="標楷體" w:eastAsia="標楷體" w:hAnsi="標楷體" w:hint="eastAsia"/>
                <w:kern w:val="2"/>
              </w:rPr>
              <w:t>及</w:t>
            </w:r>
            <w:r w:rsidRPr="00BD23BF">
              <w:rPr>
                <w:rFonts w:ascii="標楷體" w:eastAsia="標楷體" w:hAnsi="標楷體" w:hint="eastAsia"/>
                <w:kern w:val="2"/>
              </w:rPr>
              <w:t>舞臺空間</w:t>
            </w:r>
            <w:r>
              <w:rPr>
                <w:rFonts w:ascii="標楷體" w:eastAsia="標楷體" w:hAnsi="標楷體" w:hint="eastAsia"/>
                <w:kern w:val="2"/>
              </w:rPr>
              <w:t>、</w:t>
            </w:r>
            <w:r w:rsidRPr="00BD23BF">
              <w:rPr>
                <w:rFonts w:ascii="標楷體" w:eastAsia="標楷體" w:hAnsi="標楷體" w:hint="eastAsia"/>
                <w:kern w:val="2"/>
              </w:rPr>
              <w:t>表演獨特的道具及場景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。</w:t>
            </w:r>
          </w:p>
          <w:p w:rsidR="00F66B8E" w:rsidRPr="00BD23BF" w:rsidRDefault="00294128" w:rsidP="00F66B8E">
            <w:pPr>
              <w:suppressAutoHyphens w:val="0"/>
              <w:autoSpaceDN/>
              <w:ind w:leftChars="112" w:left="269"/>
              <w:textAlignment w:val="auto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5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.認識傳統戲曲</w:t>
            </w:r>
            <w:r>
              <w:rPr>
                <w:rFonts w:ascii="標楷體" w:eastAsia="標楷體" w:hAnsi="標楷體" w:hint="eastAsia"/>
                <w:kern w:val="2"/>
              </w:rPr>
              <w:t>角色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行當與臉譜美學</w:t>
            </w:r>
            <w:r>
              <w:rPr>
                <w:rFonts w:ascii="標楷體" w:eastAsia="標楷體" w:hAnsi="標楷體" w:hint="eastAsia"/>
                <w:kern w:val="2"/>
              </w:rPr>
              <w:t>，進而</w:t>
            </w:r>
            <w:r w:rsidRPr="00BD23BF">
              <w:rPr>
                <w:rFonts w:ascii="標楷體" w:eastAsia="標楷體" w:hAnsi="標楷體" w:hint="eastAsia"/>
                <w:kern w:val="2"/>
              </w:rPr>
              <w:t>學習創作角色出場的自報家門臺詞以及簡單唱詞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。</w:t>
            </w:r>
          </w:p>
          <w:p w:rsidR="00F66B8E" w:rsidRPr="00BD23BF" w:rsidRDefault="00294128" w:rsidP="00294128">
            <w:pPr>
              <w:suppressAutoHyphens w:val="0"/>
              <w:autoSpaceDN/>
              <w:ind w:leftChars="112" w:left="269"/>
              <w:textAlignment w:val="auto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6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.</w:t>
            </w:r>
            <w:r w:rsidRPr="00BD23BF">
              <w:rPr>
                <w:rFonts w:ascii="標楷體" w:eastAsia="標楷體" w:hAnsi="標楷體" w:hint="eastAsia"/>
                <w:kern w:val="2"/>
              </w:rPr>
              <w:t>認識各種類型的街頭表演藝術</w:t>
            </w:r>
            <w:r>
              <w:rPr>
                <w:rFonts w:ascii="標楷體" w:eastAsia="標楷體" w:hAnsi="標楷體" w:hint="eastAsia"/>
                <w:kern w:val="2"/>
              </w:rPr>
              <w:t>及</w:t>
            </w:r>
            <w:r w:rsidR="00F66B8E" w:rsidRPr="00BD23BF">
              <w:rPr>
                <w:rFonts w:ascii="標楷體" w:eastAsia="標楷體" w:hAnsi="標楷體" w:hint="eastAsia"/>
                <w:kern w:val="2"/>
              </w:rPr>
              <w:t>街頭藝術的發展</w:t>
            </w:r>
            <w:proofErr w:type="gramStart"/>
            <w:r w:rsidR="00F66B8E" w:rsidRPr="00BD23BF">
              <w:rPr>
                <w:rFonts w:ascii="標楷體" w:eastAsia="標楷體" w:hAnsi="標楷體" w:hint="eastAsia"/>
                <w:kern w:val="2"/>
              </w:rPr>
              <w:t>與嘻哈</w:t>
            </w:r>
            <w:proofErr w:type="gramEnd"/>
            <w:r w:rsidR="00F66B8E" w:rsidRPr="00BD23BF">
              <w:rPr>
                <w:rFonts w:ascii="標楷體" w:eastAsia="標楷體" w:hAnsi="標楷體" w:hint="eastAsia"/>
                <w:kern w:val="2"/>
              </w:rPr>
              <w:t>文化。</w:t>
            </w:r>
          </w:p>
        </w:tc>
      </w:tr>
      <w:tr w:rsidR="00552AA7" w:rsidRPr="00BD23BF" w:rsidTr="00D22D68">
        <w:trPr>
          <w:gridAfter w:val="1"/>
          <w:wAfter w:w="40" w:type="dxa"/>
          <w:trHeight w:val="567"/>
          <w:jc w:val="center"/>
        </w:trPr>
        <w:tc>
          <w:tcPr>
            <w:tcW w:w="1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1E0F91" w:rsidP="00D22D6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  <w:r w:rsidR="00D22D68">
              <w:rPr>
                <w:rFonts w:ascii="標楷體" w:eastAsia="標楷體" w:hAnsi="標楷體" w:hint="eastAsia"/>
                <w:color w:val="000000"/>
              </w:rPr>
              <w:t>/</w:t>
            </w:r>
            <w:proofErr w:type="gramStart"/>
            <w:r w:rsidRPr="00BD23BF"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  <w:r w:rsidRPr="00BD23BF">
              <w:rPr>
                <w:rFonts w:ascii="標楷體" w:eastAsia="標楷體" w:hAnsi="標楷體"/>
                <w:color w:val="000000"/>
              </w:rPr>
              <w:t>次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 w:rsidP="00D22D6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單元/主題名稱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:rsidRPr="00BD23BF" w:rsidTr="00D22D68">
        <w:trPr>
          <w:gridAfter w:val="1"/>
          <w:wAfter w:w="40" w:type="dxa"/>
          <w:trHeight w:val="782"/>
          <w:jc w:val="center"/>
        </w:trPr>
        <w:tc>
          <w:tcPr>
            <w:tcW w:w="19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Pr="00BD23BF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 w:rsidP="00D22D68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>學習表現</w:t>
            </w:r>
            <w:r w:rsidR="00906F0A" w:rsidRPr="00BD23BF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1E0F91" w:rsidP="00D22D68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 w:rsidRPr="00BD23BF">
              <w:rPr>
                <w:rFonts w:ascii="標楷體" w:eastAsia="標楷體" w:hAnsi="標楷體"/>
                <w:color w:val="000000"/>
              </w:rPr>
              <w:t>學習內容</w:t>
            </w:r>
            <w:r w:rsidR="00906F0A" w:rsidRPr="00BD23BF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BD23BF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6D710E" w:rsidRPr="00BD23BF" w:rsidTr="003C0E32">
        <w:trPr>
          <w:gridAfter w:val="1"/>
          <w:wAfter w:w="40" w:type="dxa"/>
          <w:trHeight w:val="2676"/>
          <w:jc w:val="center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710E" w:rsidRPr="00294128" w:rsidRDefault="006D710E" w:rsidP="006D710E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color w:val="000000"/>
                <w:szCs w:val="24"/>
              </w:rPr>
              <w:t>第一學期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710E" w:rsidRDefault="006D710E" w:rsidP="008E3968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第一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8E3968" w:rsidRDefault="008E3968" w:rsidP="008E3968">
            <w:pPr>
              <w:spacing w:line="2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8E3968" w:rsidRPr="00294128" w:rsidRDefault="008E3968" w:rsidP="008E3968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28" w:rsidRPr="00CF1A6C" w:rsidRDefault="006D710E" w:rsidP="0029412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躋身閃耀舞</w:t>
            </w:r>
            <w:r w:rsidR="00294128" w:rsidRPr="00294128">
              <w:rPr>
                <w:rFonts w:ascii="標楷體" w:eastAsia="標楷體" w:hAnsi="標楷體" w:hint="eastAsia"/>
                <w:color w:val="000000"/>
                <w:szCs w:val="24"/>
              </w:rPr>
              <w:t>臺</w:t>
            </w:r>
            <w:r w:rsidR="00CF1A6C">
              <w:rPr>
                <w:rFonts w:ascii="標楷體" w:eastAsia="標楷體" w:hAnsi="標楷體" w:hint="eastAsia"/>
                <w:color w:val="000000"/>
                <w:szCs w:val="24"/>
              </w:rPr>
              <w:t>:</w:t>
            </w:r>
          </w:p>
          <w:p w:rsidR="006D710E" w:rsidRPr="00294128" w:rsidRDefault="006D710E" w:rsidP="00294128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表演藝術的世界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10E" w:rsidRPr="00294128" w:rsidRDefault="006D710E" w:rsidP="00833719">
            <w:pPr>
              <w:ind w:left="410" w:hangingChars="171" w:hanging="410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</w:t>
            </w:r>
            <w:r w:rsidR="008337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94128">
              <w:rPr>
                <w:rFonts w:ascii="標楷體" w:eastAsia="標楷體" w:hAnsi="標楷體" w:hint="eastAsia"/>
                <w:szCs w:val="24"/>
              </w:rPr>
              <w:t>2-IV-1能覺察並感受創作與美感經驗的關聯。</w:t>
            </w:r>
          </w:p>
          <w:p w:rsidR="006D710E" w:rsidRPr="00294128" w:rsidRDefault="006D710E" w:rsidP="00833719">
            <w:pPr>
              <w:ind w:left="410" w:hangingChars="171" w:hanging="410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</w:t>
            </w:r>
            <w:r w:rsidR="008337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94128">
              <w:rPr>
                <w:rFonts w:ascii="標楷體" w:eastAsia="標楷體" w:hAnsi="標楷體" w:hint="eastAsia"/>
                <w:szCs w:val="24"/>
              </w:rPr>
              <w:t>2-IV-2能體認各種表演藝術發展脈絡、文化內涵及代表人物。</w:t>
            </w:r>
          </w:p>
          <w:p w:rsidR="006D710E" w:rsidRPr="00294128" w:rsidRDefault="006D710E" w:rsidP="00833719">
            <w:pPr>
              <w:ind w:left="410" w:hangingChars="171" w:hanging="410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</w:t>
            </w:r>
            <w:r w:rsidR="008337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94128">
              <w:rPr>
                <w:rFonts w:ascii="標楷體" w:eastAsia="標楷體" w:hAnsi="標楷體" w:hint="eastAsia"/>
                <w:szCs w:val="24"/>
              </w:rPr>
              <w:t>3-IV-4能養成鑑賞表演藝術的習慣，並能適性發展。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10E" w:rsidRPr="00294128" w:rsidRDefault="006D710E" w:rsidP="00833719">
            <w:pPr>
              <w:ind w:left="413" w:hangingChars="172" w:hanging="413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表A-IV-1表演藝術與生活美學、在地文化及特定場域的演出連結。</w:t>
            </w:r>
          </w:p>
          <w:p w:rsidR="006D710E" w:rsidRPr="00294128" w:rsidRDefault="006D710E" w:rsidP="00833719">
            <w:pPr>
              <w:ind w:left="413" w:hangingChars="172" w:hanging="413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表A-IV-2在地及各族群東西方、傳統與當代表演藝術之類型、代表作品與人物。</w:t>
            </w:r>
          </w:p>
          <w:p w:rsidR="006D710E" w:rsidRPr="00294128" w:rsidRDefault="006D710E" w:rsidP="00833719">
            <w:pPr>
              <w:ind w:left="413" w:hangingChars="172" w:hanging="413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</w:t>
            </w:r>
            <w:r w:rsidR="008337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94128">
              <w:rPr>
                <w:rFonts w:ascii="標楷體" w:eastAsia="標楷體" w:hAnsi="標楷體" w:hint="eastAsia"/>
                <w:szCs w:val="24"/>
              </w:rPr>
              <w:t>P-IV-2應用戲劇、劇場與應用舞蹈等多元形式。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10E" w:rsidRPr="00294128" w:rsidRDefault="006D710E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6D710E" w:rsidRPr="00294128" w:rsidRDefault="006D710E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6D710E" w:rsidRPr="00294128" w:rsidRDefault="006D710E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6D710E" w:rsidRPr="00294128" w:rsidRDefault="006D710E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10E" w:rsidRPr="00294128" w:rsidRDefault="006D710E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10E" w:rsidRPr="00294128" w:rsidRDefault="006D710E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94128" w:rsidRPr="00BD23BF" w:rsidTr="003C0E32">
        <w:trPr>
          <w:gridAfter w:val="1"/>
          <w:wAfter w:w="40" w:type="dxa"/>
          <w:trHeight w:val="3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4128" w:rsidRPr="00294128" w:rsidRDefault="00294128" w:rsidP="006D710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28" w:rsidRPr="00294128" w:rsidRDefault="00294128" w:rsidP="006D710E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第六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294128" w:rsidRPr="00294128" w:rsidRDefault="00294128" w:rsidP="00CF1A6C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294128" w:rsidRPr="00294128" w:rsidRDefault="008E3968" w:rsidP="006D710E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28" w:rsidRPr="00294128" w:rsidRDefault="00294128" w:rsidP="00CF1A6C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開放肢體語言：劇場遊戲好好玩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128" w:rsidRPr="00294128" w:rsidRDefault="00294128" w:rsidP="00756757">
            <w:pPr>
              <w:spacing w:line="0" w:lineRule="atLeast"/>
              <w:ind w:left="410" w:hangingChars="171" w:hanging="41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表1-IV-1能運用特定元素、形式、技巧與肢體語彙表現想法，發展多元能力，並在劇場中呈現。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128" w:rsidRPr="00294128" w:rsidRDefault="00294128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表E-IV-1聲音、身體、情感、時間、空間、勁力、即興、動作等戲劇或舞蹈元素。</w:t>
            </w:r>
          </w:p>
          <w:p w:rsidR="00294128" w:rsidRPr="00294128" w:rsidRDefault="00294128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表E-IV-2肢體動作與語彙、角色建立與表演、各類型文本分析與創作。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128" w:rsidRPr="00294128" w:rsidRDefault="00294128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294128" w:rsidRPr="00294128" w:rsidRDefault="00294128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294128" w:rsidRPr="00294128" w:rsidRDefault="00294128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294128" w:rsidRPr="00294128" w:rsidRDefault="00294128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128" w:rsidRPr="00294128" w:rsidRDefault="003C0E32" w:rsidP="0075675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【</w:t>
            </w:r>
            <w:r w:rsidR="00294128" w:rsidRPr="00294128">
              <w:rPr>
                <w:rFonts w:ascii="標楷體" w:eastAsia="標楷體" w:hAnsi="標楷體" w:hint="eastAsia"/>
                <w:szCs w:val="24"/>
              </w:rPr>
              <w:t>性別平等教育</w:t>
            </w:r>
            <w:r>
              <w:rPr>
                <w:rFonts w:ascii="標楷體" w:eastAsia="標楷體" w:hAnsi="標楷體" w:hint="eastAsia"/>
                <w:szCs w:val="24"/>
              </w:rPr>
              <w:t>】</w:t>
            </w:r>
          </w:p>
          <w:p w:rsidR="00294128" w:rsidRPr="00294128" w:rsidRDefault="00294128" w:rsidP="003C0E3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性J4認識身體自主權相關議題，維護自己與尊重他人的身體自主權。</w:t>
            </w:r>
          </w:p>
          <w:p w:rsidR="00294128" w:rsidRPr="00294128" w:rsidRDefault="00294128" w:rsidP="003C0E3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294128" w:rsidRPr="00294128" w:rsidRDefault="00294128" w:rsidP="003C0E3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品J2重視群體規</w:t>
            </w:r>
            <w:r w:rsidRPr="00294128">
              <w:rPr>
                <w:rFonts w:ascii="標楷體" w:eastAsia="標楷體" w:hAnsi="標楷體" w:hint="eastAsia"/>
                <w:szCs w:val="24"/>
              </w:rPr>
              <w:lastRenderedPageBreak/>
              <w:t>範與榮譽。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128" w:rsidRPr="00294128" w:rsidRDefault="00294128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F1A6C" w:rsidRPr="00BD23BF" w:rsidTr="003C0E32">
        <w:trPr>
          <w:trHeight w:val="2691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1A6C" w:rsidRPr="00294128" w:rsidRDefault="00CF1A6C" w:rsidP="006D710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A6C" w:rsidRPr="00294128" w:rsidRDefault="00CF1A6C" w:rsidP="006D710E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第十一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CF1A6C" w:rsidRPr="00294128" w:rsidRDefault="00CF1A6C" w:rsidP="00CF1A6C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CF1A6C" w:rsidRPr="00294128" w:rsidRDefault="008E3968" w:rsidP="006D710E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A6C" w:rsidRPr="00294128" w:rsidRDefault="00CF1A6C" w:rsidP="00CF1A6C">
            <w:pPr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認識舞蹈藝術：與你共舞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表1-IV-1能運用特定元素、形式、技巧與肢體語彙表現想法，發展多元能力，並在劇場中呈現。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表1-IV-2能理解表演的形式、文本與表現技巧並創作發表。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表E-IV-1聲音、身體、情感、時間、空間、勁力、即興、動作等戲劇或舞蹈元素。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表E-IV-2肢體動作與語彙、角色建立與表演、各類型文本分析與創作。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表E-IV-3戲劇、舞蹈與其他藝術元素的結合演出。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CF1A6C" w:rsidRPr="00294128" w:rsidRDefault="00CF1A6C" w:rsidP="003C0E3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性J1去除性別刻板與性別偏見的情感表達與溝通，具備與他人平等互動的能力。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</w:tcPr>
          <w:p w:rsidR="00CF1A6C" w:rsidRPr="00BD23BF" w:rsidRDefault="00CF1A6C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F1A6C" w:rsidRPr="00BD23BF" w:rsidTr="003C0E32">
        <w:trPr>
          <w:trHeight w:val="3097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1A6C" w:rsidRPr="00294128" w:rsidRDefault="00CF1A6C" w:rsidP="006D710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A6C" w:rsidRPr="00294128" w:rsidRDefault="00CF1A6C" w:rsidP="006D710E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第十六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CF1A6C" w:rsidRPr="00294128" w:rsidRDefault="00CF1A6C" w:rsidP="00CF1A6C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CF1A6C" w:rsidRPr="00294128" w:rsidRDefault="00E57E2C" w:rsidP="006D710E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第二十</w:t>
            </w:r>
            <w:r w:rsidR="00033B58">
              <w:rPr>
                <w:rFonts w:ascii="標楷體" w:eastAsia="標楷體" w:hAnsi="標楷體" w:cs="新細明體" w:hint="eastAsia"/>
                <w:szCs w:val="24"/>
              </w:rPr>
              <w:t>一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A6C" w:rsidRPr="00294128" w:rsidRDefault="00CF1A6C" w:rsidP="00CF1A6C">
            <w:pPr>
              <w:jc w:val="both"/>
              <w:rPr>
                <w:rFonts w:ascii="標楷體" w:eastAsia="標楷體" w:hAnsi="標楷體"/>
                <w:b/>
                <w:color w:val="000000"/>
                <w:szCs w:val="24"/>
              </w:rPr>
            </w:pPr>
            <w:proofErr w:type="gramStart"/>
            <w:r w:rsidRPr="00294128">
              <w:rPr>
                <w:rFonts w:ascii="標楷體" w:eastAsia="標楷體" w:hAnsi="標楷體" w:hint="eastAsia"/>
                <w:b/>
                <w:color w:val="000000"/>
                <w:szCs w:val="24"/>
              </w:rPr>
              <w:t>當偶們</w:t>
            </w:r>
            <w:proofErr w:type="gramEnd"/>
            <w:r w:rsidRPr="00294128">
              <w:rPr>
                <w:rFonts w:ascii="標楷體" w:eastAsia="標楷體" w:hAnsi="標楷體" w:hint="eastAsia"/>
                <w:b/>
                <w:color w:val="000000"/>
                <w:szCs w:val="24"/>
              </w:rPr>
              <w:t>同在一起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:</w:t>
            </w:r>
          </w:p>
          <w:p w:rsidR="00CF1A6C" w:rsidRPr="00294128" w:rsidRDefault="00CF1A6C" w:rsidP="00CF1A6C">
            <w:pPr>
              <w:jc w:val="both"/>
              <w:rPr>
                <w:rFonts w:ascii="標楷體" w:eastAsia="標楷體" w:hAnsi="標楷體" w:cs="細明體"/>
                <w:b/>
                <w:snapToGrid w:val="0"/>
                <w:color w:val="00000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偶像大師？歡迎來到偶的世界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表1-IV-1能運用特定元素、形式、技巧與肢體語彙表現想法，發展多元能力，並在劇場中呈現。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表1-IV-2能理解表演的形式、文本與表現技巧並創作發表。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表3-IV-1能運用劇場相關技術，有計畫地排練與展演。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spacing w:line="0" w:lineRule="atLeast"/>
              <w:ind w:left="269" w:hangingChars="112" w:hanging="269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表E-IV-2肢體動作與語彙、角色建立與表演、各類型文本分析與創作</w:t>
            </w:r>
            <w:r w:rsidR="00756757">
              <w:rPr>
                <w:rFonts w:ascii="新細明體" w:hAnsi="新細明體" w:hint="eastAsia"/>
                <w:snapToGrid w:val="0"/>
                <w:kern w:val="0"/>
                <w:szCs w:val="24"/>
              </w:rPr>
              <w:t>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表A-IV-1表演藝術與生活美學、在地文化及特定場域的演出連結。</w:t>
            </w:r>
          </w:p>
          <w:p w:rsidR="00CF1A6C" w:rsidRPr="00294128" w:rsidRDefault="00CF1A6C" w:rsidP="00756757">
            <w:pPr>
              <w:spacing w:line="0" w:lineRule="atLeast"/>
              <w:ind w:left="269" w:hangingChars="112" w:hanging="269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表A-IV-2在地與東西方、傳統與當代表演藝術之類型、代表作品與人物。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</w:tcPr>
          <w:p w:rsidR="00CF1A6C" w:rsidRPr="00BD23BF" w:rsidRDefault="00CF1A6C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F1A6C" w:rsidRPr="00BD23BF" w:rsidTr="003C0E32">
        <w:trPr>
          <w:gridAfter w:val="1"/>
          <w:wAfter w:w="40" w:type="dxa"/>
          <w:trHeight w:val="720"/>
          <w:jc w:val="center"/>
        </w:trPr>
        <w:tc>
          <w:tcPr>
            <w:tcW w:w="674" w:type="dxa"/>
            <w:vMerge w:val="restar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1A6C" w:rsidRPr="00294128" w:rsidRDefault="00CF1A6C" w:rsidP="00E76C11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color w:val="000000"/>
                <w:szCs w:val="24"/>
              </w:rPr>
              <w:t>第二學期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A6C" w:rsidRPr="00294128" w:rsidRDefault="00CF1A6C" w:rsidP="00E76C11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第一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CF1A6C" w:rsidRPr="00294128" w:rsidRDefault="00CF1A6C" w:rsidP="003C20AD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CF1A6C" w:rsidRPr="00294128" w:rsidRDefault="00E57E2C" w:rsidP="00E76C11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A6C" w:rsidRPr="00294128" w:rsidRDefault="00CF1A6C" w:rsidP="003C20A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跳躍、輕踮腳</w:t>
            </w:r>
            <w:r w:rsidR="003C20AD">
              <w:rPr>
                <w:rFonts w:ascii="標楷體" w:eastAsia="標楷體" w:hAnsi="標楷體" w:hint="eastAsia"/>
                <w:color w:val="000000"/>
                <w:szCs w:val="24"/>
              </w:rPr>
              <w:t xml:space="preserve">尖: </w:t>
            </w: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穿越時空舞芭蕾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表2-IV-2能體認各種表演藝術發展脈絡、文化內</w:t>
            </w:r>
            <w:r w:rsidR="005A215D">
              <w:rPr>
                <w:rFonts w:ascii="標楷體" w:eastAsia="標楷體" w:hAnsi="標楷體" w:hint="eastAsia"/>
                <w:szCs w:val="24"/>
              </w:rPr>
              <w:t>涵</w:t>
            </w:r>
            <w:r w:rsidRPr="00294128">
              <w:rPr>
                <w:rFonts w:ascii="標楷體" w:eastAsia="標楷體" w:hAnsi="標楷體" w:hint="eastAsia"/>
                <w:szCs w:val="24"/>
              </w:rPr>
              <w:t>及代表人物。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</w:t>
            </w:r>
            <w:r w:rsidRPr="00294128">
              <w:rPr>
                <w:rFonts w:ascii="標楷體" w:eastAsia="標楷體" w:hAnsi="標楷體"/>
                <w:szCs w:val="24"/>
              </w:rPr>
              <w:t>E-Ⅳ-1聲音、身體、情感、時間、空間、勁力、即興、動作等戲劇或舞蹈元素。</w:t>
            </w:r>
          </w:p>
          <w:p w:rsidR="00CF1A6C" w:rsidRPr="00294128" w:rsidRDefault="00CF1A6C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表E-Ⅳ-2肢體動作與語彙、角色建立與表演、各類型文本分析與創作。</w:t>
            </w:r>
          </w:p>
          <w:p w:rsidR="00CF1A6C" w:rsidRPr="00294128" w:rsidRDefault="00CF1A6C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表A-Ⅳ-1表演藝術與生活美學、在地文化</w:t>
            </w:r>
            <w:r w:rsidRPr="00294128">
              <w:rPr>
                <w:rFonts w:ascii="標楷體" w:eastAsia="標楷體" w:hAnsi="標楷體"/>
                <w:szCs w:val="24"/>
              </w:rPr>
              <w:t>及特定場域的演出連結</w:t>
            </w:r>
            <w:r w:rsidRPr="00294128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CF1A6C" w:rsidRPr="00294128" w:rsidRDefault="00CF1A6C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表A-Ⅳ-3表演形式分析、文本分析。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756757">
            <w:pPr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:rsidR="00CF1A6C" w:rsidRPr="00294128" w:rsidRDefault="00CF1A6C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多J5瞭解及尊重不同文化的習俗與禁忌。</w:t>
            </w:r>
          </w:p>
        </w:tc>
        <w:tc>
          <w:tcPr>
            <w:tcW w:w="116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A6C" w:rsidRPr="00294128" w:rsidRDefault="00CF1A6C" w:rsidP="003C0E32">
            <w:pPr>
              <w:spacing w:line="260" w:lineRule="exact"/>
              <w:jc w:val="both"/>
              <w:rPr>
                <w:rFonts w:ascii="標楷體" w:eastAsia="標楷體" w:hAnsi="標楷體" w:cs="標楷體"/>
                <w:bCs/>
                <w:szCs w:val="24"/>
              </w:rPr>
            </w:pPr>
          </w:p>
          <w:p w:rsidR="00CF1A6C" w:rsidRPr="00294128" w:rsidRDefault="00CF1A6C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3C20AD" w:rsidRPr="00BD23BF" w:rsidTr="003C0E32">
        <w:trPr>
          <w:trHeight w:val="397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20AD" w:rsidRPr="00294128" w:rsidRDefault="003C20AD" w:rsidP="00E76C1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294128" w:rsidRDefault="003C20AD" w:rsidP="00E76C11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第六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3C20AD" w:rsidRPr="00294128" w:rsidRDefault="003C20AD" w:rsidP="003C20AD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3C20AD" w:rsidRPr="00294128" w:rsidRDefault="00E57E2C" w:rsidP="00E57E2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Default="003C20AD" w:rsidP="003C20A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人聲的魔力：</w:t>
            </w:r>
          </w:p>
          <w:p w:rsidR="003C20AD" w:rsidRPr="00294128" w:rsidRDefault="003C20AD" w:rsidP="003C20A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說唱魔法師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表1-IV-1能運用特定元素、形式、技巧與肢體語彙表現想法，發展多元能力，並在劇場中呈現。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表E-Ⅳ-2肢體動作與語彙、角色建立與表演、各類型文本分析與創作。</w:t>
            </w:r>
          </w:p>
          <w:p w:rsidR="003C20AD" w:rsidRPr="00294128" w:rsidRDefault="003C20AD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表A-Ⅳ-2在地及各族群、東西方、傳統與當代表演藝術之類型、代表作品與人物。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</w:tcPr>
          <w:p w:rsidR="003C20AD" w:rsidRPr="00BD23BF" w:rsidRDefault="003C20AD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C20AD" w:rsidRPr="00BD23BF" w:rsidTr="003C0E32">
        <w:trPr>
          <w:trHeight w:val="397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20AD" w:rsidRPr="00294128" w:rsidRDefault="003C20AD" w:rsidP="000A44B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294128" w:rsidRDefault="003C20AD" w:rsidP="000A44B2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第十一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3C20AD" w:rsidRPr="00294128" w:rsidRDefault="003C20AD" w:rsidP="003C20AD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3C20AD" w:rsidRPr="00294128" w:rsidRDefault="00E57E2C" w:rsidP="000A44B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294128" w:rsidRDefault="003C20AD" w:rsidP="003C20AD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 w:hint="eastAsia"/>
                <w:color w:val="000000"/>
                <w:szCs w:val="24"/>
              </w:rPr>
              <w:t>身騎白馬，走過三關：戲曲天地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756757">
            <w:pPr>
              <w:ind w:left="269" w:hangingChars="112" w:hanging="269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表3-Ⅳ-4能養成鑑賞表演藝術的習慣，並能適性發展。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756757">
            <w:pPr>
              <w:ind w:leftChars="-5" w:left="269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表E-Ⅳ-2肢體動作與語彙、角色建立與表演、各類型文本分析與創作。</w:t>
            </w:r>
          </w:p>
          <w:p w:rsidR="003C20AD" w:rsidRPr="00294128" w:rsidRDefault="003C20AD" w:rsidP="00756757">
            <w:pPr>
              <w:ind w:leftChars="-5" w:left="269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表E-Ⅳ-3戲劇、舞蹈與其他藝術元素的結合演出。</w:t>
            </w:r>
          </w:p>
          <w:p w:rsidR="003C20AD" w:rsidRPr="00294128" w:rsidRDefault="003C20AD" w:rsidP="00756757">
            <w:pPr>
              <w:ind w:leftChars="-5" w:left="269" w:hangingChars="117" w:hanging="281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表A-Ⅳ-1表演藝術與生活美學、在地文化及特定場域的演出連結。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</w:tcPr>
          <w:p w:rsidR="003C20AD" w:rsidRPr="00BD23BF" w:rsidRDefault="003C20AD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C20AD" w:rsidRPr="00BD23BF" w:rsidTr="003C0E32">
        <w:trPr>
          <w:trHeight w:val="397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20AD" w:rsidRPr="00294128" w:rsidRDefault="003C20AD" w:rsidP="000A44B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294128" w:rsidRDefault="003C20AD" w:rsidP="000A44B2">
            <w:pPr>
              <w:spacing w:line="260" w:lineRule="exac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4128">
              <w:rPr>
                <w:rFonts w:ascii="標楷體" w:eastAsia="標楷體" w:hAnsi="標楷體" w:cs="新細明體" w:hint="eastAsia"/>
                <w:szCs w:val="24"/>
              </w:rPr>
              <w:t>第十六</w:t>
            </w:r>
            <w:proofErr w:type="gramStart"/>
            <w:r w:rsidRPr="00294128">
              <w:rPr>
                <w:rFonts w:ascii="標楷體" w:eastAsia="標楷體" w:hAnsi="標楷體" w:cs="新細明體" w:hint="eastAsia"/>
                <w:szCs w:val="24"/>
              </w:rPr>
              <w:t>週</w:t>
            </w:r>
            <w:proofErr w:type="gramEnd"/>
          </w:p>
          <w:p w:rsidR="003C20AD" w:rsidRPr="00294128" w:rsidRDefault="003C20AD" w:rsidP="003C20AD">
            <w:pPr>
              <w:spacing w:line="0" w:lineRule="atLeas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/>
                <w:szCs w:val="24"/>
              </w:rPr>
              <w:t>|</w:t>
            </w:r>
          </w:p>
          <w:p w:rsidR="003C20AD" w:rsidRPr="00294128" w:rsidRDefault="00E57E2C" w:rsidP="000A44B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第二十</w:t>
            </w:r>
            <w:r w:rsidR="00033B5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294128" w:rsidRDefault="003C20AD" w:rsidP="00E57E2C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294128">
              <w:rPr>
                <w:rFonts w:ascii="標楷體" w:eastAsia="標楷體" w:hAnsi="標楷體" w:hint="eastAsia"/>
                <w:bCs/>
                <w:szCs w:val="24"/>
              </w:rPr>
              <w:t>城市中絢爛活潑的一筆：街頭表演藝術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表3-IV-1能運用劇場相關技術，有計畫地排練與展演。</w:t>
            </w:r>
          </w:p>
          <w:p w:rsidR="003C20AD" w:rsidRPr="00294128" w:rsidRDefault="003C20AD" w:rsidP="00756757">
            <w:pPr>
              <w:spacing w:line="0" w:lineRule="atLeast"/>
              <w:ind w:left="269" w:hangingChars="112" w:hanging="269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表3-IV-2能運用多元創作探討公共議題，展現人文關懷與獨立思考能力。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756757">
            <w:pPr>
              <w:spacing w:line="0" w:lineRule="atLeast"/>
              <w:ind w:left="425" w:hangingChars="177" w:hanging="425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表E-Ⅳ-3戲劇、舞蹈與其他藝術元素的結合演出。</w:t>
            </w:r>
          </w:p>
          <w:p w:rsidR="003C20AD" w:rsidRPr="00294128" w:rsidRDefault="003C20AD" w:rsidP="00756757">
            <w:pPr>
              <w:spacing w:line="0" w:lineRule="atLeast"/>
              <w:ind w:left="425" w:hangingChars="177" w:hanging="425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表A-Ⅳ-2在地及各族群、東西方、傳統與當代表演藝術之類型、代表作品與人物。</w:t>
            </w:r>
          </w:p>
          <w:p w:rsidR="003C20AD" w:rsidRPr="00294128" w:rsidRDefault="003C20AD" w:rsidP="00756757">
            <w:pPr>
              <w:spacing w:line="0" w:lineRule="atLeast"/>
              <w:ind w:left="425" w:hangingChars="177" w:hanging="425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9412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表P-Ⅳ-2應用戲劇、應用劇場與應用舞蹈等多元形式。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3C20AD" w:rsidRPr="00294128" w:rsidRDefault="003C20AD" w:rsidP="003C0E3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環J3經由環境美學與自然文學瞭解自然環境的倫理價值。</w:t>
            </w:r>
          </w:p>
          <w:p w:rsidR="003C20AD" w:rsidRPr="00294128" w:rsidRDefault="003C20AD" w:rsidP="003C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3C20AD" w:rsidRPr="00294128" w:rsidRDefault="003C20AD" w:rsidP="0075675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94128">
              <w:rPr>
                <w:rFonts w:ascii="標楷體" w:eastAsia="標楷體" w:hAnsi="標楷體" w:hint="eastAsia"/>
                <w:szCs w:val="24"/>
              </w:rPr>
              <w:t>戶J7從環境中理解知識與</w:t>
            </w:r>
            <w:proofErr w:type="gramStart"/>
            <w:r w:rsidRPr="00294128">
              <w:rPr>
                <w:rFonts w:ascii="標楷體" w:eastAsia="標楷體" w:hAnsi="標楷體" w:hint="eastAsia"/>
                <w:szCs w:val="24"/>
              </w:rPr>
              <w:t>生活間的關係</w:t>
            </w:r>
            <w:proofErr w:type="gramEnd"/>
            <w:r w:rsidRPr="00294128">
              <w:rPr>
                <w:rFonts w:ascii="標楷體" w:eastAsia="標楷體" w:hAnsi="標楷體" w:hint="eastAsia"/>
                <w:szCs w:val="24"/>
              </w:rPr>
              <w:t>，並補心靈面的喜悅，積極面對挑戰。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AD" w:rsidRPr="00294128" w:rsidRDefault="003C20AD" w:rsidP="003C0E3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" w:type="dxa"/>
          </w:tcPr>
          <w:p w:rsidR="003C20AD" w:rsidRPr="00BD23BF" w:rsidRDefault="003C20AD" w:rsidP="003C0E32">
            <w:pPr>
              <w:spacing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C20AD" w:rsidRPr="00BD23BF" w:rsidTr="00CA0A90">
        <w:trPr>
          <w:gridAfter w:val="1"/>
          <w:wAfter w:w="40" w:type="dxa"/>
          <w:trHeight w:val="720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20AD" w:rsidRPr="00294128" w:rsidRDefault="003C20AD" w:rsidP="000A44B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/>
                <w:color w:val="000000"/>
                <w:szCs w:val="24"/>
              </w:rPr>
              <w:t>教學設施</w:t>
            </w:r>
          </w:p>
          <w:p w:rsidR="003C20AD" w:rsidRPr="00294128" w:rsidRDefault="003C20AD" w:rsidP="000A44B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4128">
              <w:rPr>
                <w:rFonts w:ascii="標楷體" w:eastAsia="標楷體" w:hAnsi="標楷體"/>
                <w:color w:val="000000"/>
                <w:szCs w:val="24"/>
              </w:rPr>
              <w:t>設備需求</w:t>
            </w:r>
          </w:p>
        </w:tc>
        <w:tc>
          <w:tcPr>
            <w:tcW w:w="13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294128" w:rsidRDefault="003C20AD" w:rsidP="00974CA0">
            <w:pPr>
              <w:spacing w:line="260" w:lineRule="exact"/>
              <w:rPr>
                <w:rFonts w:ascii="標楷體" w:eastAsia="標楷體" w:hAnsi="標楷體" w:cs="新細明體"/>
              </w:rPr>
            </w:pPr>
            <w:r w:rsidRPr="00294128">
              <w:rPr>
                <w:rFonts w:ascii="標楷體" w:eastAsia="標楷體" w:hAnsi="標楷體" w:cs="標楷體"/>
                <w:bCs/>
                <w:szCs w:val="24"/>
              </w:rPr>
              <w:t>影音播放設備</w:t>
            </w:r>
            <w:r w:rsidR="00974CA0">
              <w:rPr>
                <w:rFonts w:ascii="標楷體" w:eastAsia="標楷體" w:hAnsi="標楷體" w:cs="標楷體" w:hint="eastAsia"/>
                <w:bCs/>
                <w:szCs w:val="24"/>
              </w:rPr>
              <w:t>、麥克風</w:t>
            </w:r>
            <w:r w:rsidRPr="00294128">
              <w:rPr>
                <w:rFonts w:ascii="標楷體" w:eastAsia="標楷體" w:hAnsi="標楷體" w:cs="標楷體" w:hint="eastAsia"/>
                <w:bCs/>
                <w:szCs w:val="24"/>
              </w:rPr>
              <w:t>。</w:t>
            </w:r>
          </w:p>
        </w:tc>
      </w:tr>
      <w:tr w:rsidR="003C20AD" w:rsidRPr="00BD23BF" w:rsidTr="00CA0A90">
        <w:trPr>
          <w:gridAfter w:val="1"/>
          <w:wAfter w:w="40" w:type="dxa"/>
          <w:trHeight w:val="720"/>
          <w:jc w:val="center"/>
        </w:trPr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C20AD" w:rsidRPr="00BD23BF" w:rsidRDefault="003C20AD" w:rsidP="000A44B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BD23BF">
              <w:rPr>
                <w:rFonts w:ascii="標楷體" w:eastAsia="標楷體" w:hAnsi="標楷體"/>
                <w:color w:val="000000"/>
              </w:rPr>
              <w:t xml:space="preserve">備   </w:t>
            </w:r>
            <w:proofErr w:type="gramStart"/>
            <w:r w:rsidRPr="00BD23BF">
              <w:rPr>
                <w:rFonts w:ascii="標楷體" w:eastAsia="標楷體" w:hAnsi="標楷體"/>
                <w:color w:val="000000"/>
              </w:rPr>
              <w:t>註</w:t>
            </w:r>
            <w:proofErr w:type="gramEnd"/>
          </w:p>
        </w:tc>
        <w:tc>
          <w:tcPr>
            <w:tcW w:w="136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20AD" w:rsidRPr="00BD23BF" w:rsidRDefault="003C20AD" w:rsidP="000A44B2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17363" w:rsidRDefault="00E17363" w:rsidP="00974CA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sectPr w:rsidR="00E17363" w:rsidSect="00CA0A90">
      <w:footerReference w:type="default" r:id="rId8"/>
      <w:pgSz w:w="16838" w:h="11906" w:orient="landscape"/>
      <w:pgMar w:top="720" w:right="567" w:bottom="720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23" w:rsidRDefault="00914523">
      <w:r>
        <w:separator/>
      </w:r>
    </w:p>
  </w:endnote>
  <w:endnote w:type="continuationSeparator" w:id="0">
    <w:p w:rsidR="00914523" w:rsidRDefault="0091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6C" w:rsidRDefault="003178DC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CF1A6C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DD3A76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CF1A6C" w:rsidRDefault="00CF1A6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23" w:rsidRDefault="00914523">
      <w:r>
        <w:rPr>
          <w:color w:val="000000"/>
        </w:rPr>
        <w:separator/>
      </w:r>
    </w:p>
  </w:footnote>
  <w:footnote w:type="continuationSeparator" w:id="0">
    <w:p w:rsidR="00914523" w:rsidRDefault="00914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33B58"/>
    <w:rsid w:val="0003733A"/>
    <w:rsid w:val="0004146E"/>
    <w:rsid w:val="00080CB0"/>
    <w:rsid w:val="00085DE6"/>
    <w:rsid w:val="000A44B2"/>
    <w:rsid w:val="000B7630"/>
    <w:rsid w:val="000E7D29"/>
    <w:rsid w:val="00123125"/>
    <w:rsid w:val="001512F8"/>
    <w:rsid w:val="001E0F91"/>
    <w:rsid w:val="00294128"/>
    <w:rsid w:val="002E3691"/>
    <w:rsid w:val="00312CF5"/>
    <w:rsid w:val="003178DC"/>
    <w:rsid w:val="003254F3"/>
    <w:rsid w:val="00380298"/>
    <w:rsid w:val="00391445"/>
    <w:rsid w:val="003C0E32"/>
    <w:rsid w:val="003C20AD"/>
    <w:rsid w:val="003C3811"/>
    <w:rsid w:val="003E6E0D"/>
    <w:rsid w:val="003F5287"/>
    <w:rsid w:val="00401920"/>
    <w:rsid w:val="004154E3"/>
    <w:rsid w:val="004276A9"/>
    <w:rsid w:val="00446615"/>
    <w:rsid w:val="004712C7"/>
    <w:rsid w:val="00492DA4"/>
    <w:rsid w:val="00497182"/>
    <w:rsid w:val="00497C60"/>
    <w:rsid w:val="00520B1C"/>
    <w:rsid w:val="005433EC"/>
    <w:rsid w:val="00552AA7"/>
    <w:rsid w:val="00592940"/>
    <w:rsid w:val="005A215D"/>
    <w:rsid w:val="005D2004"/>
    <w:rsid w:val="005E69B4"/>
    <w:rsid w:val="0061769D"/>
    <w:rsid w:val="006738D6"/>
    <w:rsid w:val="006D710E"/>
    <w:rsid w:val="00701F1A"/>
    <w:rsid w:val="00756757"/>
    <w:rsid w:val="00810338"/>
    <w:rsid w:val="008335F4"/>
    <w:rsid w:val="00833719"/>
    <w:rsid w:val="00861620"/>
    <w:rsid w:val="008839A7"/>
    <w:rsid w:val="008A3D9C"/>
    <w:rsid w:val="008D36D8"/>
    <w:rsid w:val="008E3968"/>
    <w:rsid w:val="00906F0A"/>
    <w:rsid w:val="00914523"/>
    <w:rsid w:val="00916327"/>
    <w:rsid w:val="00941430"/>
    <w:rsid w:val="00974CA0"/>
    <w:rsid w:val="00996787"/>
    <w:rsid w:val="009B548F"/>
    <w:rsid w:val="009E57F4"/>
    <w:rsid w:val="00A534A1"/>
    <w:rsid w:val="00A9777A"/>
    <w:rsid w:val="00AA35FA"/>
    <w:rsid w:val="00AE0D4B"/>
    <w:rsid w:val="00B0179B"/>
    <w:rsid w:val="00B42542"/>
    <w:rsid w:val="00B43C2E"/>
    <w:rsid w:val="00B57ED4"/>
    <w:rsid w:val="00B91541"/>
    <w:rsid w:val="00BD23BF"/>
    <w:rsid w:val="00C02EA5"/>
    <w:rsid w:val="00C9016B"/>
    <w:rsid w:val="00C9496F"/>
    <w:rsid w:val="00CA0A90"/>
    <w:rsid w:val="00CC0392"/>
    <w:rsid w:val="00CF1A6C"/>
    <w:rsid w:val="00CF6121"/>
    <w:rsid w:val="00D22D68"/>
    <w:rsid w:val="00D92BC3"/>
    <w:rsid w:val="00DD3A76"/>
    <w:rsid w:val="00DF0653"/>
    <w:rsid w:val="00DF62DD"/>
    <w:rsid w:val="00E17363"/>
    <w:rsid w:val="00E37C67"/>
    <w:rsid w:val="00E57E2C"/>
    <w:rsid w:val="00E76C11"/>
    <w:rsid w:val="00E82360"/>
    <w:rsid w:val="00E954C2"/>
    <w:rsid w:val="00E956A4"/>
    <w:rsid w:val="00EE0E4F"/>
    <w:rsid w:val="00F03DD8"/>
    <w:rsid w:val="00F548D5"/>
    <w:rsid w:val="00F66B8E"/>
    <w:rsid w:val="00FA434A"/>
    <w:rsid w:val="00FB1B25"/>
    <w:rsid w:val="00FC2830"/>
    <w:rsid w:val="00FD0F6F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3178DC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3178DC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3178D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3178DC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3178DC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317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3178DC"/>
    <w:rPr>
      <w:kern w:val="3"/>
    </w:rPr>
  </w:style>
  <w:style w:type="paragraph" w:styleId="a9">
    <w:name w:val="footer"/>
    <w:basedOn w:val="a3"/>
    <w:rsid w:val="00317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3178DC"/>
    <w:rPr>
      <w:kern w:val="3"/>
    </w:rPr>
  </w:style>
  <w:style w:type="paragraph" w:styleId="ab">
    <w:name w:val="Balloon Text"/>
    <w:basedOn w:val="a3"/>
    <w:rsid w:val="003178DC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3178DC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3178DC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3178DC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3178DC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3178DC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3178DC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3178DC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3178DC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3178DC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3178DC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3178DC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3178DC"/>
    <w:rPr>
      <w:rFonts w:cs="Times New Roman"/>
      <w:kern w:val="3"/>
    </w:rPr>
  </w:style>
  <w:style w:type="character" w:customStyle="1" w:styleId="FooterChar">
    <w:name w:val="Footer Char"/>
    <w:rsid w:val="003178DC"/>
    <w:rPr>
      <w:rFonts w:cs="Times New Roman"/>
      <w:kern w:val="3"/>
    </w:rPr>
  </w:style>
  <w:style w:type="character" w:customStyle="1" w:styleId="BalloonTextChar">
    <w:name w:val="Balloon Text Char"/>
    <w:rsid w:val="003178DC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3178DC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3178DC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3178DC"/>
    <w:rPr>
      <w:rFonts w:cs="Times New Roman"/>
    </w:rPr>
  </w:style>
  <w:style w:type="paragraph" w:styleId="af1">
    <w:name w:val="Closing"/>
    <w:basedOn w:val="a3"/>
    <w:rsid w:val="003178DC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3178DC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3178DC"/>
    <w:rPr>
      <w:rFonts w:cs="Times New Roman"/>
    </w:rPr>
  </w:style>
  <w:style w:type="character" w:styleId="af3">
    <w:name w:val="Placeholder Text"/>
    <w:rsid w:val="003178DC"/>
    <w:rPr>
      <w:rFonts w:cs="Times New Roman"/>
      <w:color w:val="808080"/>
    </w:rPr>
  </w:style>
  <w:style w:type="paragraph" w:styleId="af4">
    <w:name w:val="Plain Text"/>
    <w:basedOn w:val="a3"/>
    <w:rsid w:val="003178DC"/>
    <w:rPr>
      <w:rFonts w:ascii="細明體" w:eastAsia="細明體" w:hAnsi="細明體" w:cs="Courier New"/>
    </w:rPr>
  </w:style>
  <w:style w:type="character" w:customStyle="1" w:styleId="af5">
    <w:name w:val="純文字 字元"/>
    <w:rsid w:val="003178DC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3178DC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3178DC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3178DC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3178DC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3178DC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rsid w:val="003178DC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3178DC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3178DC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3178DC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3178DC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3178DC"/>
    <w:pPr>
      <w:spacing w:after="120" w:line="480" w:lineRule="auto"/>
      <w:ind w:left="480"/>
    </w:pPr>
  </w:style>
  <w:style w:type="character" w:customStyle="1" w:styleId="23">
    <w:name w:val="本文縮排 2 字元"/>
    <w:rsid w:val="003178DC"/>
    <w:rPr>
      <w:kern w:val="3"/>
      <w:sz w:val="24"/>
      <w:szCs w:val="22"/>
    </w:rPr>
  </w:style>
  <w:style w:type="character" w:customStyle="1" w:styleId="BodyTextIndent2Char">
    <w:name w:val="Body Text Indent 2 Char"/>
    <w:rsid w:val="003178DC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3178DC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3178DC"/>
    <w:rPr>
      <w:kern w:val="3"/>
      <w:sz w:val="16"/>
      <w:szCs w:val="16"/>
    </w:rPr>
  </w:style>
  <w:style w:type="character" w:customStyle="1" w:styleId="BodyTextIndent3Char">
    <w:name w:val="Body Text Indent 3 Char"/>
    <w:rsid w:val="003178DC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3178DC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3178DC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3178DC"/>
    <w:pPr>
      <w:spacing w:after="120"/>
      <w:ind w:left="480"/>
    </w:pPr>
  </w:style>
  <w:style w:type="paragraph" w:customStyle="1" w:styleId="Default">
    <w:name w:val="Default"/>
    <w:rsid w:val="003178DC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3178DC"/>
    <w:rPr>
      <w:rFonts w:cs="Times New Roman"/>
    </w:rPr>
  </w:style>
  <w:style w:type="paragraph" w:styleId="afc">
    <w:name w:val="Body Text"/>
    <w:basedOn w:val="a3"/>
    <w:rsid w:val="003178DC"/>
    <w:pPr>
      <w:spacing w:after="120"/>
    </w:pPr>
  </w:style>
  <w:style w:type="character" w:customStyle="1" w:styleId="afd">
    <w:name w:val="本文 字元"/>
    <w:rsid w:val="003178DC"/>
    <w:rPr>
      <w:kern w:val="3"/>
      <w:sz w:val="24"/>
      <w:szCs w:val="22"/>
    </w:rPr>
  </w:style>
  <w:style w:type="character" w:customStyle="1" w:styleId="BodyTextChar">
    <w:name w:val="Body Text Char"/>
    <w:rsid w:val="003178DC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3178DC"/>
    <w:rPr>
      <w:rFonts w:cs="Times New Roman"/>
    </w:rPr>
  </w:style>
  <w:style w:type="paragraph" w:customStyle="1" w:styleId="dash5167-6587-9f4a-982d">
    <w:name w:val="dash5167-6587-9f4a-982d"/>
    <w:basedOn w:val="a3"/>
    <w:rsid w:val="003178D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3178DC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3178DC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3178DC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3178DC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3178DC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3178DC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3178D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3178DC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3178DC"/>
    <w:rPr>
      <w:rFonts w:cs="Times New Roman"/>
      <w:sz w:val="18"/>
    </w:rPr>
  </w:style>
  <w:style w:type="paragraph" w:styleId="aff1">
    <w:name w:val="annotation text"/>
    <w:basedOn w:val="a3"/>
    <w:rsid w:val="003178DC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3178DC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3178DC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3178DC"/>
    <w:rPr>
      <w:b/>
      <w:bCs/>
      <w:szCs w:val="24"/>
    </w:rPr>
  </w:style>
  <w:style w:type="character" w:customStyle="1" w:styleId="aff4">
    <w:name w:val="註解主旨 字元"/>
    <w:rsid w:val="003178DC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3178DC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3178DC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3178DC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3178DC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3178DC"/>
    <w:rPr>
      <w:rFonts w:cs="Times New Roman"/>
      <w:b/>
    </w:rPr>
  </w:style>
  <w:style w:type="paragraph" w:customStyle="1" w:styleId="p">
    <w:name w:val="p"/>
    <w:basedOn w:val="a3"/>
    <w:rsid w:val="003178DC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3178DC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3178DC"/>
    <w:rPr>
      <w:sz w:val="18"/>
    </w:rPr>
  </w:style>
  <w:style w:type="character" w:customStyle="1" w:styleId="unnamed1">
    <w:name w:val="unnamed1"/>
    <w:rsid w:val="003178DC"/>
    <w:rPr>
      <w:rFonts w:cs="Times New Roman"/>
    </w:rPr>
  </w:style>
  <w:style w:type="character" w:customStyle="1" w:styleId="a61">
    <w:name w:val="a61"/>
    <w:rsid w:val="003178DC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3178DC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3178DC"/>
    <w:rPr>
      <w:kern w:val="0"/>
      <w:sz w:val="20"/>
    </w:rPr>
  </w:style>
  <w:style w:type="paragraph" w:customStyle="1" w:styleId="aff9">
    <w:name w:val="齊"/>
    <w:basedOn w:val="a3"/>
    <w:rsid w:val="003178DC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3178DC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3178DC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3178DC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3178DC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3178DC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3178DC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3178DC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3178DC"/>
    <w:rPr>
      <w:rFonts w:cs="Times New Roman"/>
    </w:rPr>
  </w:style>
  <w:style w:type="paragraph" w:customStyle="1" w:styleId="affc">
    <w:name w:val="標題一"/>
    <w:basedOn w:val="a3"/>
    <w:autoRedefine/>
    <w:rsid w:val="003178DC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3178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3178DC"/>
    <w:rPr>
      <w:rFonts w:ascii="細明體" w:eastAsia="細明體" w:hAnsi="細明體"/>
    </w:rPr>
  </w:style>
  <w:style w:type="character" w:customStyle="1" w:styleId="HTMLPreformattedChar">
    <w:name w:val="HTML Preformatted Char"/>
    <w:rsid w:val="003178DC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3178DC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3178DC"/>
    <w:rPr>
      <w:rFonts w:ascii="新細明體" w:hAnsi="新細明體"/>
      <w:szCs w:val="24"/>
    </w:rPr>
  </w:style>
  <w:style w:type="character" w:customStyle="1" w:styleId="DateChar">
    <w:name w:val="Date Char"/>
    <w:rsid w:val="003178DC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3178DC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3178DC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3178DC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3178DC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3178D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3178DC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3178DC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3178D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3178D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3178D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3178DC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3178DC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3178DC"/>
    <w:rPr>
      <w:rFonts w:cs="Times New Roman"/>
      <w:i/>
    </w:rPr>
  </w:style>
  <w:style w:type="paragraph" w:styleId="afff1">
    <w:name w:val="List Bullet"/>
    <w:basedOn w:val="a3"/>
    <w:autoRedefine/>
    <w:rsid w:val="003178DC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3178D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3178D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3178D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3178D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3178DC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3178DC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3178DC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3178DC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3178DC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3178DC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3178DC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3178DC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3178DC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3178DC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3178DC"/>
  </w:style>
  <w:style w:type="character" w:customStyle="1" w:styleId="2TimesNewRoman120851">
    <w:name w:val="樣式 標題 2 + (拉丁) Times New Roman (中文) 標楷體 12 點 非粗體 套用前:  0.85 ... 字元 字元"/>
    <w:rsid w:val="003178DC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3178DC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3178DC"/>
    <w:rPr>
      <w:rFonts w:cs="Times New Roman"/>
    </w:rPr>
  </w:style>
  <w:style w:type="paragraph" w:styleId="38">
    <w:name w:val="toc 3"/>
    <w:basedOn w:val="a3"/>
    <w:next w:val="a3"/>
    <w:autoRedefine/>
    <w:rsid w:val="003178DC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3178DC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3178DC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3178DC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3178DC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3178DC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3178DC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3178DC"/>
    <w:rPr>
      <w:rFonts w:cs="Times New Roman"/>
    </w:rPr>
  </w:style>
  <w:style w:type="character" w:customStyle="1" w:styleId="style311">
    <w:name w:val="style311"/>
    <w:rsid w:val="003178DC"/>
    <w:rPr>
      <w:color w:val="auto"/>
      <w:sz w:val="20"/>
    </w:rPr>
  </w:style>
  <w:style w:type="character" w:customStyle="1" w:styleId="style91">
    <w:name w:val="style91"/>
    <w:rsid w:val="003178DC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3178DC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3178DC"/>
    <w:pPr>
      <w:ind w:left="1191" w:hanging="1191"/>
    </w:pPr>
  </w:style>
  <w:style w:type="character" w:customStyle="1" w:styleId="40">
    <w:name w:val="字元 字元4"/>
    <w:rsid w:val="003178DC"/>
    <w:rPr>
      <w:rFonts w:eastAsia="新細明體"/>
      <w:kern w:val="3"/>
      <w:lang w:val="en-US" w:eastAsia="zh-TW"/>
    </w:rPr>
  </w:style>
  <w:style w:type="paragraph" w:customStyle="1" w:styleId="28">
    <w:name w:val="標題2"/>
    <w:rsid w:val="003178DC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3178DC"/>
    <w:rPr>
      <w:kern w:val="3"/>
    </w:rPr>
  </w:style>
  <w:style w:type="character" w:customStyle="1" w:styleId="afff3">
    <w:name w:val="字元 字元"/>
    <w:rsid w:val="003178DC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3178DC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3178DC"/>
    <w:rPr>
      <w:rFonts w:eastAsia="標楷體"/>
      <w:sz w:val="24"/>
      <w:lang w:val="en-US" w:eastAsia="zh-TW"/>
    </w:rPr>
  </w:style>
  <w:style w:type="character" w:customStyle="1" w:styleId="29">
    <w:name w:val="字元 字元2"/>
    <w:rsid w:val="003178DC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3178DC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3178DC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3178DC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3178DC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3178DC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3178DC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3178DC"/>
  </w:style>
  <w:style w:type="paragraph" w:customStyle="1" w:styleId="afff7">
    <w:name w:val="主旨"/>
    <w:basedOn w:val="a3"/>
    <w:next w:val="a3"/>
    <w:rsid w:val="003178DC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3178DC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3178DC"/>
  </w:style>
  <w:style w:type="paragraph" w:customStyle="1" w:styleId="afffa">
    <w:name w:val="公告事項"/>
    <w:basedOn w:val="aff"/>
    <w:next w:val="a3"/>
    <w:rsid w:val="003178DC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3178DC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3178DC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3178DC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3178DC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3178DC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3178DC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3178D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3178D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3178DC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3178DC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3178DC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3178DC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3178DC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3178DC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3178DC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3178DC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3178DC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3178DC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3178DC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3178DC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3178DC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3178DC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3178DC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3178DC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3178DC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3178DC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3178DC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3178DC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3178DC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3178DC"/>
    <w:pPr>
      <w:ind w:left="1018" w:hanging="480"/>
    </w:pPr>
  </w:style>
  <w:style w:type="character" w:customStyle="1" w:styleId="affff5">
    <w:name w:val="(一標題 字元 字元"/>
    <w:rsid w:val="003178DC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3178DC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3178DC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3178DC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3178DC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3178DC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3178DC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3178DC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3178DC"/>
    <w:rPr>
      <w:rFonts w:cs="Times New Roman"/>
      <w:sz w:val="20"/>
      <w:szCs w:val="20"/>
    </w:rPr>
  </w:style>
  <w:style w:type="character" w:styleId="affffb">
    <w:name w:val="footnote reference"/>
    <w:rsid w:val="003178DC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3178DC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3178DC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3178DC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3178DC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3178DC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3178DC"/>
    <w:rPr>
      <w:color w:val="auto"/>
    </w:rPr>
  </w:style>
  <w:style w:type="character" w:customStyle="1" w:styleId="BodyTextIndentChar1">
    <w:name w:val="Body Text Indent Char1"/>
    <w:rsid w:val="003178DC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3178DC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3178DC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3178DC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3178DC"/>
    <w:pPr>
      <w:ind w:left="1018" w:hanging="480"/>
    </w:pPr>
  </w:style>
  <w:style w:type="paragraph" w:customStyle="1" w:styleId="afffff1">
    <w:name w:val="((一)兩行"/>
    <w:basedOn w:val="a3"/>
    <w:rsid w:val="003178DC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3178DC"/>
  </w:style>
  <w:style w:type="paragraph" w:customStyle="1" w:styleId="afffff2">
    <w:name w:val="教學目標"/>
    <w:basedOn w:val="a3"/>
    <w:rsid w:val="003178DC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3178DC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3178DC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3178DC"/>
  </w:style>
  <w:style w:type="numbering" w:customStyle="1" w:styleId="2">
    <w:name w:val="樣式2"/>
    <w:basedOn w:val="a6"/>
    <w:rsid w:val="003178DC"/>
    <w:pPr>
      <w:numPr>
        <w:numId w:val="1"/>
      </w:numPr>
    </w:pPr>
  </w:style>
  <w:style w:type="numbering" w:customStyle="1" w:styleId="1">
    <w:name w:val="樣式1"/>
    <w:basedOn w:val="a6"/>
    <w:rsid w:val="003178DC"/>
    <w:pPr>
      <w:numPr>
        <w:numId w:val="2"/>
      </w:numPr>
    </w:pPr>
  </w:style>
  <w:style w:type="numbering" w:customStyle="1" w:styleId="LFO16">
    <w:name w:val="LFO16"/>
    <w:basedOn w:val="a6"/>
    <w:rsid w:val="003178DC"/>
    <w:pPr>
      <w:numPr>
        <w:numId w:val="3"/>
      </w:numPr>
    </w:pPr>
  </w:style>
  <w:style w:type="numbering" w:customStyle="1" w:styleId="LFO17">
    <w:name w:val="LFO17"/>
    <w:basedOn w:val="a6"/>
    <w:rsid w:val="003178DC"/>
    <w:pPr>
      <w:numPr>
        <w:numId w:val="4"/>
      </w:numPr>
    </w:pPr>
  </w:style>
  <w:style w:type="numbering" w:customStyle="1" w:styleId="LFO18">
    <w:name w:val="LFO18"/>
    <w:basedOn w:val="a6"/>
    <w:rsid w:val="003178DC"/>
    <w:pPr>
      <w:numPr>
        <w:numId w:val="5"/>
      </w:numPr>
    </w:pPr>
  </w:style>
  <w:style w:type="numbering" w:customStyle="1" w:styleId="LFO19">
    <w:name w:val="LFO19"/>
    <w:basedOn w:val="a6"/>
    <w:rsid w:val="003178DC"/>
    <w:pPr>
      <w:numPr>
        <w:numId w:val="6"/>
      </w:numPr>
    </w:pPr>
  </w:style>
  <w:style w:type="numbering" w:customStyle="1" w:styleId="LFO20">
    <w:name w:val="LFO20"/>
    <w:basedOn w:val="a6"/>
    <w:rsid w:val="003178DC"/>
    <w:pPr>
      <w:numPr>
        <w:numId w:val="7"/>
      </w:numPr>
    </w:pPr>
  </w:style>
  <w:style w:type="numbering" w:customStyle="1" w:styleId="LFO21">
    <w:name w:val="LFO21"/>
    <w:basedOn w:val="a6"/>
    <w:rsid w:val="003178DC"/>
    <w:pPr>
      <w:numPr>
        <w:numId w:val="8"/>
      </w:numPr>
    </w:pPr>
  </w:style>
  <w:style w:type="numbering" w:customStyle="1" w:styleId="LFO24">
    <w:name w:val="LFO24"/>
    <w:basedOn w:val="a6"/>
    <w:rsid w:val="003178DC"/>
    <w:pPr>
      <w:numPr>
        <w:numId w:val="9"/>
      </w:numPr>
    </w:pPr>
  </w:style>
  <w:style w:type="numbering" w:customStyle="1" w:styleId="LFO25">
    <w:name w:val="LFO25"/>
    <w:basedOn w:val="a6"/>
    <w:rsid w:val="003178DC"/>
    <w:pPr>
      <w:numPr>
        <w:numId w:val="10"/>
      </w:numPr>
    </w:pPr>
  </w:style>
  <w:style w:type="numbering" w:customStyle="1" w:styleId="LFO26">
    <w:name w:val="LFO26"/>
    <w:basedOn w:val="a6"/>
    <w:rsid w:val="003178DC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442</Words>
  <Characters>2526</Characters>
  <Application>Microsoft Office Word</Application>
  <DocSecurity>0</DocSecurity>
  <Lines>21</Lines>
  <Paragraphs>5</Paragraphs>
  <ScaleCrop>false</ScaleCrop>
  <Company>臺北市立中正國民中學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12</cp:revision>
  <cp:lastPrinted>2020-02-13T07:28:00Z</cp:lastPrinted>
  <dcterms:created xsi:type="dcterms:W3CDTF">2021-05-29T23:32:00Z</dcterms:created>
  <dcterms:modified xsi:type="dcterms:W3CDTF">2021-06-03T07:04:00Z</dcterms:modified>
</cp:coreProperties>
</file>