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EF" w:rsidRDefault="00D57FEF" w:rsidP="00D57FEF">
      <w:pPr>
        <w:snapToGrid w:val="0"/>
        <w:spacing w:line="500" w:lineRule="exact"/>
        <w:jc w:val="center"/>
      </w:pPr>
      <w:r>
        <w:rPr>
          <w:b/>
          <w:bCs/>
          <w:sz w:val="36"/>
          <w:szCs w:val="36"/>
        </w:rPr>
        <w:t>臺北市政府教育局「</w:t>
      </w:r>
      <w:r>
        <w:rPr>
          <w:b/>
          <w:sz w:val="36"/>
          <w:szCs w:val="36"/>
        </w:rPr>
        <w:t>111</w:t>
      </w:r>
      <w:r>
        <w:rPr>
          <w:b/>
          <w:sz w:val="36"/>
          <w:szCs w:val="36"/>
        </w:rPr>
        <w:t>年度交通禮讓月</w:t>
      </w:r>
      <w:r>
        <w:rPr>
          <w:b/>
          <w:bCs/>
          <w:sz w:val="36"/>
          <w:szCs w:val="36"/>
        </w:rPr>
        <w:t>」</w:t>
      </w:r>
    </w:p>
    <w:p w:rsidR="00D57FEF" w:rsidRDefault="00D57FEF" w:rsidP="00D57FEF">
      <w:pPr>
        <w:snapToGrid w:val="0"/>
        <w:spacing w:line="400" w:lineRule="exact"/>
        <w:jc w:val="center"/>
      </w:pPr>
      <w:r>
        <w:t>創意手拿板標語宣導學習單</w:t>
      </w:r>
    </w:p>
    <w:p w:rsidR="00D57FEF" w:rsidRDefault="00D57FEF" w:rsidP="00D57FEF">
      <w:pPr>
        <w:snapToGrid w:val="0"/>
        <w:spacing w:line="400" w:lineRule="exact"/>
      </w:pPr>
      <w:r>
        <w:rPr>
          <w:szCs w:val="28"/>
        </w:rPr>
        <w:t>學校名稱</w:t>
      </w:r>
      <w:r>
        <w:rPr>
          <w:rFonts w:eastAsia="微軟正黑體"/>
          <w:szCs w:val="28"/>
        </w:rPr>
        <w:t>：</w:t>
      </w:r>
      <w:r>
        <w:rPr>
          <w:szCs w:val="28"/>
        </w:rPr>
        <w:t xml:space="preserve">                             </w:t>
      </w:r>
      <w:r>
        <w:rPr>
          <w:szCs w:val="28"/>
        </w:rPr>
        <w:t>年</w:t>
      </w:r>
      <w:r>
        <w:rPr>
          <w:szCs w:val="28"/>
        </w:rPr>
        <w:t xml:space="preserve">    </w:t>
      </w:r>
      <w:r>
        <w:rPr>
          <w:szCs w:val="28"/>
        </w:rPr>
        <w:t>班</w:t>
      </w:r>
      <w:r>
        <w:rPr>
          <w:szCs w:val="28"/>
        </w:rPr>
        <w:t xml:space="preserve">   </w:t>
      </w:r>
      <w:r>
        <w:rPr>
          <w:szCs w:val="28"/>
        </w:rPr>
        <w:t>座號</w:t>
      </w:r>
      <w:r>
        <w:rPr>
          <w:szCs w:val="28"/>
        </w:rPr>
        <w:t xml:space="preserve">     </w:t>
      </w:r>
      <w:r>
        <w:rPr>
          <w:szCs w:val="28"/>
        </w:rPr>
        <w:t>姓名</w:t>
      </w:r>
    </w:p>
    <w:p w:rsidR="00D57FEF" w:rsidRDefault="00D57FEF" w:rsidP="00D57FEF">
      <w:pPr>
        <w:snapToGrid w:val="0"/>
        <w:spacing w:line="200" w:lineRule="exact"/>
        <w:ind w:left="-565" w:right="-708" w:hanging="566"/>
        <w:jc w:val="both"/>
        <w:rPr>
          <w:szCs w:val="28"/>
        </w:rPr>
      </w:pPr>
      <w:r>
        <w:rPr>
          <w:szCs w:val="28"/>
        </w:rPr>
        <w:t xml:space="preserve">  </w:t>
      </w:r>
    </w:p>
    <w:tbl>
      <w:tblPr>
        <w:tblW w:w="1105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155"/>
        <w:gridCol w:w="639"/>
        <w:gridCol w:w="5004"/>
        <w:gridCol w:w="26"/>
      </w:tblGrid>
      <w:tr w:rsidR="00D57FEF" w:rsidTr="00B5282F"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400" w:lineRule="exact"/>
              <w:jc w:val="center"/>
            </w:pPr>
            <w:r>
              <w:rPr>
                <w:b/>
                <w:szCs w:val="28"/>
              </w:rPr>
              <w:t>推廣內容</w:t>
            </w:r>
          </w:p>
        </w:tc>
      </w:tr>
      <w:tr w:rsidR="00D57FEF" w:rsidTr="00B5282F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240" w:lineRule="exact"/>
              <w:ind w:left="1962" w:hanging="1962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一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交通安全五大守則</w:t>
            </w:r>
          </w:p>
          <w:p w:rsidR="00D57FEF" w:rsidRDefault="00D57FEF" w:rsidP="00B5282F">
            <w:pPr>
              <w:snapToGrid w:val="0"/>
              <w:spacing w:line="240" w:lineRule="exact"/>
              <w:ind w:left="1962" w:hanging="19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1.</w:t>
            </w:r>
            <w:r>
              <w:rPr>
                <w:sz w:val="24"/>
              </w:rPr>
              <w:t>熟悉路權，遵守法規</w:t>
            </w:r>
          </w:p>
          <w:p w:rsidR="00D57FEF" w:rsidRDefault="00D57FEF" w:rsidP="00B5282F">
            <w:pPr>
              <w:widowControl/>
              <w:shd w:val="clear" w:color="auto" w:fill="FFFFFF"/>
              <w:suppressAutoHyphens w:val="0"/>
              <w:spacing w:after="60" w:line="240" w:lineRule="exact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2.</w:t>
            </w:r>
            <w:r>
              <w:rPr>
                <w:color w:val="202124"/>
                <w:kern w:val="0"/>
                <w:sz w:val="24"/>
              </w:rPr>
              <w:t>我看得見您，您看得見我，交通最安全</w:t>
            </w:r>
          </w:p>
          <w:p w:rsidR="00D57FEF" w:rsidRDefault="00D57FEF" w:rsidP="000C3FC8">
            <w:pPr>
              <w:widowControl/>
              <w:shd w:val="clear" w:color="auto" w:fill="FFFFFF"/>
              <w:suppressAutoHyphens w:val="0"/>
              <w:spacing w:after="60" w:line="240" w:lineRule="exact"/>
              <w:ind w:left="322" w:hangingChars="134" w:hanging="322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3.</w:t>
            </w:r>
            <w:r>
              <w:rPr>
                <w:color w:val="202124"/>
                <w:kern w:val="0"/>
                <w:sz w:val="24"/>
              </w:rPr>
              <w:t>謹守安全空間</w:t>
            </w:r>
            <w:r>
              <w:rPr>
                <w:color w:val="202124"/>
                <w:kern w:val="0"/>
                <w:sz w:val="24"/>
              </w:rPr>
              <w:t>─</w:t>
            </w:r>
            <w:r>
              <w:rPr>
                <w:color w:val="202124"/>
                <w:kern w:val="0"/>
                <w:sz w:val="24"/>
              </w:rPr>
              <w:t>不作沒有絕對安全把握之交通</w:t>
            </w:r>
            <w:r>
              <w:rPr>
                <w:color w:val="202124"/>
                <w:kern w:val="0"/>
                <w:sz w:val="24"/>
              </w:rPr>
              <w:t xml:space="preserve">     </w:t>
            </w:r>
            <w:r>
              <w:rPr>
                <w:color w:val="202124"/>
                <w:kern w:val="0"/>
                <w:sz w:val="24"/>
              </w:rPr>
              <w:t>行為</w:t>
            </w:r>
            <w:r>
              <w:rPr>
                <w:color w:val="202124"/>
                <w:kern w:val="0"/>
                <w:sz w:val="24"/>
              </w:rPr>
              <w:t xml:space="preserve"> </w:t>
            </w:r>
          </w:p>
          <w:p w:rsidR="00D57FEF" w:rsidRDefault="00D57FEF" w:rsidP="000C3FC8">
            <w:pPr>
              <w:widowControl/>
              <w:shd w:val="clear" w:color="auto" w:fill="FFFFFF"/>
              <w:suppressAutoHyphens w:val="0"/>
              <w:spacing w:after="60" w:line="240" w:lineRule="exact"/>
              <w:ind w:left="322" w:hangingChars="134" w:hanging="322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4.</w:t>
            </w:r>
            <w:r>
              <w:rPr>
                <w:color w:val="202124"/>
                <w:kern w:val="0"/>
                <w:sz w:val="24"/>
              </w:rPr>
              <w:t>利他用路觀</w:t>
            </w:r>
            <w:r>
              <w:rPr>
                <w:color w:val="202124"/>
                <w:kern w:val="0"/>
                <w:sz w:val="24"/>
              </w:rPr>
              <w:t>─</w:t>
            </w:r>
            <w:r>
              <w:rPr>
                <w:color w:val="202124"/>
                <w:kern w:val="0"/>
                <w:sz w:val="24"/>
              </w:rPr>
              <w:t>不作妨礙他人安全與方便之用路</w:t>
            </w:r>
            <w:r>
              <w:rPr>
                <w:color w:val="202124"/>
                <w:kern w:val="0"/>
                <w:sz w:val="24"/>
              </w:rPr>
              <w:t xml:space="preserve">     </w:t>
            </w:r>
            <w:r>
              <w:rPr>
                <w:color w:val="202124"/>
                <w:kern w:val="0"/>
                <w:sz w:val="24"/>
              </w:rPr>
              <w:t>行為</w:t>
            </w:r>
          </w:p>
          <w:p w:rsidR="00D57FEF" w:rsidRDefault="00D57FEF" w:rsidP="000C3FC8">
            <w:pPr>
              <w:widowControl/>
              <w:shd w:val="clear" w:color="auto" w:fill="FFFFFF"/>
              <w:suppressAutoHyphens w:val="0"/>
              <w:spacing w:after="60" w:line="240" w:lineRule="exact"/>
              <w:ind w:left="322" w:hangingChars="134" w:hanging="322"/>
              <w:textAlignment w:val="auto"/>
              <w:rPr>
                <w:color w:val="202124"/>
                <w:kern w:val="0"/>
                <w:sz w:val="24"/>
              </w:rPr>
            </w:pPr>
            <w:r>
              <w:rPr>
                <w:color w:val="202124"/>
                <w:kern w:val="0"/>
                <w:sz w:val="24"/>
              </w:rPr>
              <w:t xml:space="preserve">  5.</w:t>
            </w:r>
            <w:r>
              <w:rPr>
                <w:color w:val="202124"/>
                <w:kern w:val="0"/>
                <w:sz w:val="24"/>
              </w:rPr>
              <w:t>防衛兼備之安全用路行為</w:t>
            </w:r>
            <w:r>
              <w:rPr>
                <w:color w:val="202124"/>
                <w:kern w:val="0"/>
                <w:sz w:val="24"/>
              </w:rPr>
              <w:t>─</w:t>
            </w:r>
            <w:r>
              <w:rPr>
                <w:color w:val="202124"/>
                <w:kern w:val="0"/>
                <w:sz w:val="24"/>
              </w:rPr>
              <w:t>不作事故的製造</w:t>
            </w:r>
            <w:r>
              <w:rPr>
                <w:color w:val="202124"/>
                <w:kern w:val="0"/>
                <w:sz w:val="24"/>
              </w:rPr>
              <w:t xml:space="preserve">     </w:t>
            </w:r>
            <w:r>
              <w:rPr>
                <w:color w:val="202124"/>
                <w:kern w:val="0"/>
                <w:sz w:val="24"/>
              </w:rPr>
              <w:t>者，也不成為無辜的事故受害者</w:t>
            </w:r>
          </w:p>
        </w:tc>
        <w:tc>
          <w:tcPr>
            <w:tcW w:w="564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二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>全國五大交通安全運動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車頭朝外停車：不撞行人、迅速逃生、方便充電</w:t>
            </w:r>
          </w:p>
          <w:p w:rsidR="00D57FEF" w:rsidRDefault="00D57FEF" w:rsidP="000C3FC8">
            <w:pPr>
              <w:snapToGrid w:val="0"/>
              <w:spacing w:line="240" w:lineRule="exact"/>
              <w:ind w:leftChars="50" w:left="310" w:hangingChars="71" w:hanging="17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乘客責任：協助駕駛人清醒與專心、全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車生命保障</w:t>
            </w:r>
          </w:p>
          <w:p w:rsidR="00D57FEF" w:rsidRDefault="00D57FEF" w:rsidP="000C3FC8">
            <w:pPr>
              <w:snapToGrid w:val="0"/>
              <w:spacing w:line="240" w:lineRule="exact"/>
              <w:ind w:leftChars="50" w:left="310" w:hangingChars="71" w:hanging="17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下車時向公車及計程車司機說「謝謝」：感恩鼓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勵</w:t>
            </w:r>
          </w:p>
          <w:p w:rsidR="00D57FEF" w:rsidRDefault="00D57FEF" w:rsidP="000C3FC8">
            <w:pPr>
              <w:snapToGrid w:val="0"/>
              <w:spacing w:line="240" w:lineRule="exact"/>
              <w:ind w:leftChars="50" w:left="310" w:hangingChars="71" w:hanging="17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對禮讓行人的車輛駕駛揮手點頭致謝：感謝與感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動</w:t>
            </w:r>
          </w:p>
          <w:p w:rsidR="00D57FEF" w:rsidRDefault="00D57FEF" w:rsidP="000C3FC8">
            <w:pPr>
              <w:snapToGrid w:val="0"/>
              <w:spacing w:line="240" w:lineRule="exact"/>
              <w:ind w:leftChars="50" w:left="310" w:hangingChars="71" w:hanging="17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保護長者及婦孺安全地穿越路口：公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正義與人性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FEF" w:rsidRDefault="00D57FEF" w:rsidP="00B5282F">
            <w:pPr>
              <w:snapToGrid w:val="0"/>
              <w:spacing w:line="280" w:lineRule="exact"/>
              <w:ind w:left="140"/>
              <w:rPr>
                <w:szCs w:val="28"/>
              </w:rPr>
            </w:pPr>
          </w:p>
        </w:tc>
      </w:tr>
      <w:tr w:rsidR="00D57FEF" w:rsidTr="00B5282F">
        <w:trPr>
          <w:trHeight w:val="2190"/>
        </w:trPr>
        <w:tc>
          <w:tcPr>
            <w:tcW w:w="602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EF" w:rsidRDefault="00D57FEF" w:rsidP="00B5282F">
            <w:pPr>
              <w:snapToGrid w:val="0"/>
              <w:spacing w:line="240" w:lineRule="exact"/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三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生活經驗相關主題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</w:pPr>
            <w:r>
              <w:rPr>
                <w:sz w:val="24"/>
              </w:rPr>
              <w:t>1.</w:t>
            </w:r>
            <w:r>
              <w:rPr>
                <w:rFonts w:ascii="標楷體" w:hAnsi="標楷體"/>
                <w:sz w:val="24"/>
              </w:rPr>
              <w:t>路口慢看停，安全通過路口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汽機車駕駛人禮讓通過路口的行人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向導護志工說謝謝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下車時向駕駛人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父母或長輩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公車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計程車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說謝謝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自行車與行人共道時，禮讓行人先行，或下車牽行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搭乘大眾交通工具遵守秩序排隊上下車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>禮讓座位給需要的乘客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>搭乘捷運時，不阻擋於門口玩手機</w:t>
            </w:r>
          </w:p>
          <w:p w:rsidR="00D57FEF" w:rsidRDefault="00D57FEF" w:rsidP="00B5282F">
            <w:pPr>
              <w:snapToGrid w:val="0"/>
              <w:spacing w:line="240" w:lineRule="exact"/>
              <w:ind w:left="14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>搭乘捷運時，後背包改為手提</w:t>
            </w:r>
          </w:p>
        </w:tc>
        <w:tc>
          <w:tcPr>
            <w:tcW w:w="5004" w:type="dxa"/>
            <w:vMerge w:val="restart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FEF" w:rsidRDefault="00D57FEF" w:rsidP="00B5282F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創意手拿板參考樣式</w:t>
            </w:r>
          </w:p>
          <w:p w:rsidR="00D57FEF" w:rsidRDefault="00D57FEF" w:rsidP="00B5282F">
            <w:pPr>
              <w:snapToGrid w:val="0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請以</w:t>
            </w:r>
            <w:r>
              <w:rPr>
                <w:sz w:val="24"/>
              </w:rPr>
              <w:t>A3</w:t>
            </w:r>
            <w:r>
              <w:rPr>
                <w:sz w:val="24"/>
              </w:rPr>
              <w:t>尺寸製作</w:t>
            </w:r>
          </w:p>
          <w:p w:rsidR="00D57FEF" w:rsidRDefault="00D57FEF" w:rsidP="00B5282F">
            <w:pPr>
              <w:snapToGrid w:val="0"/>
              <w:spacing w:line="240" w:lineRule="exact"/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3D49D2C" wp14:editId="5E9E52A9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112395</wp:posOffset>
                  </wp:positionV>
                  <wp:extent cx="1846580" cy="1171575"/>
                  <wp:effectExtent l="0" t="0" r="1270" b="9525"/>
                  <wp:wrapNone/>
                  <wp:docPr id="4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58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>3.</w:t>
            </w:r>
            <w:r>
              <w:rPr>
                <w:rFonts w:ascii="標楷體" w:hAnsi="標楷體"/>
                <w:color w:val="000000"/>
                <w:sz w:val="24"/>
              </w:rPr>
              <w:t>標語文字需</w:t>
            </w:r>
          </w:p>
          <w:p w:rsidR="00D57FEF" w:rsidRDefault="00D57FEF" w:rsidP="00B5282F">
            <w:pPr>
              <w:snapToGrid w:val="0"/>
              <w:spacing w:line="240" w:lineRule="exact"/>
            </w:pPr>
            <w:r>
              <w:rPr>
                <w:rFonts w:ascii="標楷體" w:hAnsi="標楷體"/>
                <w:color w:val="000000"/>
                <w:sz w:val="24"/>
              </w:rPr>
              <w:t>清楚明顯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FEF" w:rsidRDefault="00D57FEF" w:rsidP="00B5282F">
            <w:pPr>
              <w:snapToGrid w:val="0"/>
              <w:spacing w:line="280" w:lineRule="exact"/>
              <w:ind w:left="140"/>
            </w:pPr>
          </w:p>
        </w:tc>
      </w:tr>
      <w:tr w:rsidR="00D57FEF" w:rsidTr="00B5282F">
        <w:trPr>
          <w:trHeight w:val="365"/>
        </w:trPr>
        <w:tc>
          <w:tcPr>
            <w:tcW w:w="602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EF" w:rsidRDefault="00D57FEF" w:rsidP="00B5282F">
            <w:pPr>
              <w:snapToGrid w:val="0"/>
              <w:spacing w:line="240" w:lineRule="exact"/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四</w:t>
            </w:r>
            <w:r>
              <w:rPr>
                <w:b/>
                <w:sz w:val="24"/>
              </w:rPr>
              <w:t xml:space="preserve">) </w:t>
            </w:r>
            <w:r>
              <w:rPr>
                <w:sz w:val="24"/>
              </w:rPr>
              <w:t>其他：符合交通安全教育禮讓互利精神之作為</w:t>
            </w:r>
          </w:p>
        </w:tc>
        <w:tc>
          <w:tcPr>
            <w:tcW w:w="5004" w:type="dxa"/>
            <w:vMerge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57FEF" w:rsidRDefault="00D57FEF" w:rsidP="00B5282F">
            <w:pPr>
              <w:snapToGrid w:val="0"/>
              <w:spacing w:line="240" w:lineRule="exact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FEF" w:rsidRDefault="00D57FEF" w:rsidP="00B5282F">
            <w:pPr>
              <w:snapToGrid w:val="0"/>
              <w:spacing w:line="280" w:lineRule="exact"/>
            </w:pPr>
          </w:p>
        </w:tc>
      </w:tr>
      <w:tr w:rsidR="00D57FEF" w:rsidTr="00B5282F"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活動辦法</w:t>
            </w:r>
          </w:p>
        </w:tc>
      </w:tr>
      <w:tr w:rsidR="00D57FEF" w:rsidTr="00B5282F">
        <w:trPr>
          <w:trHeight w:val="1026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Pr="00810975" w:rsidRDefault="00D57FEF" w:rsidP="00B5282F">
            <w:pPr>
              <w:tabs>
                <w:tab w:val="left" w:pos="142"/>
                <w:tab w:val="left" w:pos="284"/>
                <w:tab w:val="left" w:pos="426"/>
              </w:tabs>
              <w:snapToGrid w:val="0"/>
              <w:spacing w:line="320" w:lineRule="exact"/>
              <w:jc w:val="both"/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發揮創意製作交安相關創意手拿板</w:t>
            </w:r>
            <w:r>
              <w:rPr>
                <w:color w:val="000000"/>
                <w:sz w:val="24"/>
              </w:rPr>
              <w:t>(A3</w:t>
            </w:r>
            <w:r>
              <w:rPr>
                <w:color w:val="000000"/>
                <w:sz w:val="24"/>
              </w:rPr>
              <w:t>尺寸</w:t>
            </w:r>
            <w:r>
              <w:rPr>
                <w:color w:val="000000"/>
                <w:sz w:val="24"/>
              </w:rPr>
              <w:t>)</w:t>
            </w:r>
            <w:r>
              <w:rPr>
                <w:color w:val="000000"/>
                <w:sz w:val="24"/>
              </w:rPr>
              <w:t>並</w:t>
            </w:r>
            <w:r>
              <w:rPr>
                <w:rFonts w:ascii="標楷體" w:hAnsi="標楷體"/>
                <w:color w:val="000000"/>
                <w:sz w:val="24"/>
              </w:rPr>
              <w:t>搭配適合的推廣內容擇一宣導，製作</w:t>
            </w:r>
            <w:r w:rsidRPr="00810975">
              <w:rPr>
                <w:rFonts w:ascii="標楷體" w:hAnsi="標楷體"/>
                <w:sz w:val="24"/>
              </w:rPr>
              <w:t>完成後進行拍照</w:t>
            </w:r>
            <w:r w:rsidRPr="00810975">
              <w:rPr>
                <w:sz w:val="24"/>
              </w:rPr>
              <w:t>，</w:t>
            </w:r>
          </w:p>
          <w:p w:rsidR="00D57FEF" w:rsidRPr="00810975" w:rsidRDefault="00D57FEF" w:rsidP="00B5282F">
            <w:pPr>
              <w:tabs>
                <w:tab w:val="left" w:pos="142"/>
                <w:tab w:val="left" w:pos="284"/>
                <w:tab w:val="left" w:pos="426"/>
              </w:tabs>
              <w:snapToGrid w:val="0"/>
              <w:spacing w:line="320" w:lineRule="exact"/>
              <w:jc w:val="both"/>
            </w:pPr>
            <w:r w:rsidRPr="00810975">
              <w:rPr>
                <w:sz w:val="24"/>
              </w:rPr>
              <w:t xml:space="preserve">  </w:t>
            </w:r>
            <w:r w:rsidRPr="00810975">
              <w:rPr>
                <w:sz w:val="24"/>
              </w:rPr>
              <w:t>拍照時請勿違反交通規範，並注意自身安全。</w:t>
            </w:r>
          </w:p>
          <w:p w:rsidR="00D57FEF" w:rsidRPr="00810975" w:rsidRDefault="00D57FEF" w:rsidP="00B5282F">
            <w:pPr>
              <w:tabs>
                <w:tab w:val="left" w:pos="426"/>
              </w:tabs>
              <w:snapToGrid w:val="0"/>
              <w:spacing w:line="320" w:lineRule="exact"/>
              <w:ind w:right="-283"/>
              <w:jc w:val="both"/>
            </w:pPr>
            <w:r w:rsidRPr="00810975">
              <w:rPr>
                <w:rFonts w:ascii="標楷體" w:hAnsi="標楷體"/>
                <w:sz w:val="24"/>
              </w:rPr>
              <w:t>2.111年6月</w:t>
            </w:r>
            <w:r w:rsidRPr="00810975">
              <w:rPr>
                <w:rFonts w:ascii="標楷體" w:hAnsi="標楷體" w:hint="eastAsia"/>
                <w:sz w:val="24"/>
              </w:rPr>
              <w:t>7</w:t>
            </w:r>
            <w:r w:rsidRPr="00810975">
              <w:rPr>
                <w:rFonts w:ascii="標楷體" w:hAnsi="標楷體"/>
                <w:sz w:val="24"/>
              </w:rPr>
              <w:t>日(星期</w:t>
            </w:r>
            <w:r w:rsidRPr="00810975">
              <w:rPr>
                <w:rFonts w:ascii="標楷體" w:hAnsi="標楷體" w:hint="eastAsia"/>
                <w:sz w:val="24"/>
              </w:rPr>
              <w:t>二</w:t>
            </w:r>
            <w:r w:rsidRPr="00810975">
              <w:rPr>
                <w:rFonts w:ascii="標楷體" w:hAnsi="標楷體"/>
                <w:sz w:val="24"/>
              </w:rPr>
              <w:t>)前繳交創意手拿板標語宣導學習單</w:t>
            </w:r>
            <w:r w:rsidRPr="00810975">
              <w:rPr>
                <w:rFonts w:ascii="標楷體" w:hAnsi="標楷體"/>
                <w:b/>
                <w:sz w:val="24"/>
              </w:rPr>
              <w:t>PDF掃描電子檔</w:t>
            </w:r>
            <w:r w:rsidRPr="00810975">
              <w:rPr>
                <w:rFonts w:ascii="標楷體" w:hAnsi="標楷體"/>
                <w:sz w:val="24"/>
              </w:rPr>
              <w:t>(附件4)及原始照片檔2張至</w:t>
            </w:r>
          </w:p>
          <w:p w:rsidR="00D57FEF" w:rsidRPr="00810975" w:rsidRDefault="00D57FEF" w:rsidP="00B5282F">
            <w:pPr>
              <w:tabs>
                <w:tab w:val="left" w:pos="426"/>
              </w:tabs>
              <w:snapToGrid w:val="0"/>
              <w:spacing w:line="320" w:lineRule="exact"/>
              <w:ind w:right="-283"/>
              <w:jc w:val="both"/>
            </w:pPr>
            <w:r w:rsidRPr="00810975">
              <w:rPr>
                <w:rFonts w:ascii="標楷體" w:hAnsi="標楷體"/>
                <w:sz w:val="24"/>
              </w:rPr>
              <w:t xml:space="preserve"> 吳家蓁支援教師電子信箱:</w:t>
            </w:r>
            <w:r w:rsidRPr="00810975">
              <w:rPr>
                <w:sz w:val="24"/>
              </w:rPr>
              <w:t>edu_ace.26@mail.taipei.gov.tw</w:t>
            </w:r>
          </w:p>
          <w:p w:rsidR="00D57FEF" w:rsidRDefault="00D57FEF" w:rsidP="00B5282F">
            <w:pPr>
              <w:tabs>
                <w:tab w:val="left" w:pos="142"/>
                <w:tab w:val="left" w:pos="284"/>
                <w:tab w:val="left" w:pos="426"/>
              </w:tabs>
              <w:snapToGrid w:val="0"/>
              <w:spacing w:line="320" w:lineRule="exact"/>
              <w:jc w:val="both"/>
            </w:pPr>
            <w:r>
              <w:rPr>
                <w:rFonts w:ascii="標楷體" w:hAnsi="標楷體"/>
                <w:color w:val="000000"/>
                <w:sz w:val="24"/>
              </w:rPr>
              <w:t>3.</w:t>
            </w:r>
            <w:r>
              <w:rPr>
                <w:rFonts w:ascii="標楷體" w:hAnsi="標楷體" w:cs="新細明體"/>
                <w:color w:val="000000"/>
                <w:kern w:val="0"/>
                <w:sz w:val="24"/>
              </w:rPr>
              <w:t>本局擇優選出作品發放防疫筆作為獎勵。</w:t>
            </w:r>
          </w:p>
        </w:tc>
      </w:tr>
      <w:tr w:rsidR="00D57FEF" w:rsidTr="00B5282F"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40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創意手拿板標語宣導</w:t>
            </w:r>
          </w:p>
        </w:tc>
      </w:tr>
      <w:tr w:rsidR="00D57FEF" w:rsidTr="00B5282F">
        <w:trPr>
          <w:trHeight w:val="583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FEF" w:rsidRDefault="00D57FEF" w:rsidP="00B5282F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宣導的標語為</w:t>
            </w:r>
            <w:r>
              <w:rPr>
                <w:szCs w:val="28"/>
              </w:rPr>
              <w:t>_____________</w:t>
            </w:r>
          </w:p>
        </w:tc>
      </w:tr>
      <w:tr w:rsidR="00D57FEF" w:rsidTr="00B5282F">
        <w:trPr>
          <w:trHeight w:val="1159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選擇該標語進行宣導的原因為何</w:t>
            </w:r>
            <w:r>
              <w:rPr>
                <w:szCs w:val="28"/>
              </w:rPr>
              <w:t>(50~100</w:t>
            </w:r>
            <w:r>
              <w:rPr>
                <w:szCs w:val="28"/>
              </w:rPr>
              <w:t>字</w:t>
            </w:r>
            <w:r>
              <w:rPr>
                <w:szCs w:val="28"/>
              </w:rPr>
              <w:t>)</w:t>
            </w:r>
          </w:p>
          <w:p w:rsidR="00D57FEF" w:rsidRDefault="00D57FEF" w:rsidP="00B5282F">
            <w:pPr>
              <w:snapToGrid w:val="0"/>
              <w:spacing w:line="400" w:lineRule="exact"/>
              <w:rPr>
                <w:szCs w:val="28"/>
              </w:rPr>
            </w:pPr>
          </w:p>
        </w:tc>
      </w:tr>
      <w:tr w:rsidR="00D57FEF" w:rsidTr="00B5282F">
        <w:trPr>
          <w:trHeight w:val="559"/>
        </w:trPr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活動成果照片</w:t>
            </w:r>
          </w:p>
        </w:tc>
      </w:tr>
      <w:tr w:rsidR="00D57FEF" w:rsidTr="000C3FC8">
        <w:trPr>
          <w:trHeight w:val="2414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照片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FEF" w:rsidRDefault="00D57FEF" w:rsidP="00B5282F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照片</w:t>
            </w:r>
          </w:p>
        </w:tc>
      </w:tr>
      <w:tr w:rsidR="00D57FEF" w:rsidTr="00B5282F">
        <w:trPr>
          <w:trHeight w:val="615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EF" w:rsidRDefault="00D57FEF" w:rsidP="00B5282F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文字說明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7FEF" w:rsidRDefault="00D57FEF" w:rsidP="00B5282F">
            <w:pPr>
              <w:snapToGrid w:val="0"/>
              <w:spacing w:line="400" w:lineRule="exact"/>
              <w:rPr>
                <w:szCs w:val="28"/>
              </w:rPr>
            </w:pPr>
            <w:r>
              <w:rPr>
                <w:szCs w:val="28"/>
              </w:rPr>
              <w:t>文字說明</w:t>
            </w:r>
          </w:p>
        </w:tc>
      </w:tr>
    </w:tbl>
    <w:p w:rsidR="00846F4F" w:rsidRPr="00D57FEF" w:rsidRDefault="00846F4F" w:rsidP="000C3FC8">
      <w:bookmarkStart w:id="0" w:name="_GoBack"/>
      <w:bookmarkEnd w:id="0"/>
    </w:p>
    <w:sectPr w:rsidR="00846F4F" w:rsidRPr="00D57FEF">
      <w:pgSz w:w="11906" w:h="16838"/>
      <w:pgMar w:top="851" w:right="1134" w:bottom="567" w:left="1134" w:header="720" w:footer="720" w:gutter="0"/>
      <w:cols w:space="720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EF"/>
    <w:rsid w:val="000C3FC8"/>
    <w:rsid w:val="00846F4F"/>
    <w:rsid w:val="00D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8D1D"/>
  <w15:chartTrackingRefBased/>
  <w15:docId w15:val="{C9035F7A-5EEE-4F20-86F8-F61C408A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7FEF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2022-05-02T04:19:00Z</dcterms:created>
  <dcterms:modified xsi:type="dcterms:W3CDTF">2022-05-02T04:25:00Z</dcterms:modified>
</cp:coreProperties>
</file>