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4E" w:rsidRDefault="0024654E" w:rsidP="0024654E">
      <w:pPr>
        <w:pStyle w:val="Default"/>
      </w:pPr>
    </w:p>
    <w:p w:rsidR="0024654E" w:rsidRPr="0024654E" w:rsidRDefault="0024654E" w:rsidP="00193E35">
      <w:pPr>
        <w:pStyle w:val="Default"/>
        <w:ind w:leftChars="-177" w:left="71" w:rightChars="-142" w:right="-341" w:hangingChars="177" w:hanging="49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臺北市立</w:t>
      </w:r>
      <w:r w:rsidR="001E4609">
        <w:rPr>
          <w:rFonts w:hint="eastAsia"/>
          <w:sz w:val="28"/>
          <w:szCs w:val="28"/>
        </w:rPr>
        <w:t>永吉</w:t>
      </w:r>
      <w:r w:rsidRPr="0024654E">
        <w:rPr>
          <w:rFonts w:hint="eastAsia"/>
          <w:sz w:val="28"/>
          <w:szCs w:val="28"/>
        </w:rPr>
        <w:t>國民中學</w:t>
      </w:r>
      <w:r w:rsidRPr="0024654E"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學年度第二學期</w:t>
      </w:r>
      <w:bookmarkStart w:id="0" w:name="_GoBack"/>
      <w:r w:rsidR="001E4609">
        <w:rPr>
          <w:rFonts w:hint="eastAsia"/>
          <w:sz w:val="28"/>
          <w:szCs w:val="28"/>
        </w:rPr>
        <w:t>體育</w:t>
      </w:r>
      <w:r w:rsidRPr="0024654E">
        <w:rPr>
          <w:rFonts w:hint="eastAsia"/>
          <w:sz w:val="28"/>
          <w:szCs w:val="28"/>
        </w:rPr>
        <w:t>科</w:t>
      </w:r>
      <w:r w:rsidR="00683712">
        <w:rPr>
          <w:rFonts w:hint="eastAsia"/>
          <w:sz w:val="28"/>
          <w:szCs w:val="28"/>
        </w:rPr>
        <w:t>雙語</w:t>
      </w:r>
      <w:r w:rsidRPr="0024654E">
        <w:rPr>
          <w:rFonts w:hint="eastAsia"/>
          <w:sz w:val="28"/>
          <w:szCs w:val="28"/>
        </w:rPr>
        <w:t>公開</w:t>
      </w:r>
      <w:r w:rsidR="00683712">
        <w:rPr>
          <w:rFonts w:hint="eastAsia"/>
          <w:sz w:val="28"/>
          <w:szCs w:val="28"/>
        </w:rPr>
        <w:t>授</w:t>
      </w:r>
      <w:r w:rsidRPr="0024654E">
        <w:rPr>
          <w:rFonts w:hint="eastAsia"/>
          <w:sz w:val="28"/>
          <w:szCs w:val="28"/>
        </w:rPr>
        <w:t>課實施計畫</w:t>
      </w:r>
      <w:bookmarkEnd w:id="0"/>
    </w:p>
    <w:p w:rsidR="0024654E" w:rsidRPr="00085F3F" w:rsidRDefault="0024654E" w:rsidP="00085F3F">
      <w:pPr>
        <w:pStyle w:val="Default"/>
        <w:rPr>
          <w:rFonts w:hAnsi="標楷體"/>
          <w:sz w:val="26"/>
          <w:szCs w:val="26"/>
        </w:rPr>
      </w:pPr>
      <w:r w:rsidRPr="00085F3F">
        <w:rPr>
          <w:rFonts w:hAnsi="標楷體" w:hint="eastAsia"/>
          <w:sz w:val="26"/>
          <w:szCs w:val="26"/>
        </w:rPr>
        <w:t>壹、依據：</w:t>
      </w:r>
    </w:p>
    <w:p w:rsidR="0024654E" w:rsidRPr="00085F3F" w:rsidRDefault="0024654E" w:rsidP="00085F3F">
      <w:pPr>
        <w:pStyle w:val="Default"/>
        <w:ind w:firstLineChars="128" w:firstLine="333"/>
        <w:rPr>
          <w:rFonts w:hAnsi="標楷體"/>
          <w:sz w:val="26"/>
          <w:szCs w:val="26"/>
        </w:rPr>
      </w:pPr>
      <w:r w:rsidRPr="00085F3F">
        <w:rPr>
          <w:rFonts w:hAnsi="標楷體" w:hint="eastAsia"/>
          <w:sz w:val="26"/>
          <w:szCs w:val="26"/>
        </w:rPr>
        <w:t>一、十二年國民基本教育課程綱要總綱實施要點。</w:t>
      </w:r>
      <w:r w:rsidRPr="00085F3F">
        <w:rPr>
          <w:rFonts w:hAnsi="標楷體"/>
          <w:sz w:val="26"/>
          <w:szCs w:val="26"/>
        </w:rPr>
        <w:t xml:space="preserve"> </w:t>
      </w:r>
    </w:p>
    <w:p w:rsidR="0024654E" w:rsidRPr="00085F3F" w:rsidRDefault="0024654E" w:rsidP="00085F3F">
      <w:pPr>
        <w:pStyle w:val="Default"/>
        <w:ind w:firstLineChars="128" w:firstLine="333"/>
        <w:rPr>
          <w:rFonts w:hAnsi="標楷體"/>
          <w:sz w:val="26"/>
          <w:szCs w:val="26"/>
        </w:rPr>
      </w:pPr>
      <w:r w:rsidRPr="00085F3F">
        <w:rPr>
          <w:rFonts w:hAnsi="標楷體" w:hint="eastAsia"/>
          <w:sz w:val="26"/>
          <w:szCs w:val="26"/>
        </w:rPr>
        <w:t>二、國民中學與國民小學實施校長及教師公開授課參考原則。</w:t>
      </w:r>
      <w:r w:rsidRPr="00085F3F">
        <w:rPr>
          <w:rFonts w:hAnsi="標楷體"/>
          <w:sz w:val="26"/>
          <w:szCs w:val="26"/>
        </w:rPr>
        <w:t xml:space="preserve"> </w:t>
      </w:r>
    </w:p>
    <w:p w:rsidR="002D78BD" w:rsidRPr="00085F3F" w:rsidRDefault="0024654E" w:rsidP="00085F3F">
      <w:pPr>
        <w:pStyle w:val="Default"/>
        <w:ind w:firstLineChars="128" w:firstLine="333"/>
        <w:rPr>
          <w:rFonts w:hAnsi="標楷體"/>
          <w:sz w:val="26"/>
          <w:szCs w:val="26"/>
        </w:rPr>
      </w:pPr>
      <w:r w:rsidRPr="00085F3F">
        <w:rPr>
          <w:rFonts w:hAnsi="標楷體" w:hint="eastAsia"/>
          <w:sz w:val="26"/>
          <w:szCs w:val="26"/>
        </w:rPr>
        <w:t>三、</w:t>
      </w:r>
      <w:r w:rsidR="002D78BD" w:rsidRPr="00085F3F">
        <w:rPr>
          <w:rFonts w:hAnsi="標楷體" w:hint="eastAsia"/>
          <w:sz w:val="26"/>
          <w:szCs w:val="26"/>
        </w:rPr>
        <w:t>臺北市110學年度雙語課程學校群組增能計畫-國中南區。</w:t>
      </w:r>
    </w:p>
    <w:p w:rsidR="0024654E" w:rsidRPr="00085F3F" w:rsidRDefault="0024654E" w:rsidP="00085F3F">
      <w:pPr>
        <w:pStyle w:val="Default"/>
        <w:rPr>
          <w:rFonts w:hAnsi="標楷體"/>
          <w:sz w:val="26"/>
          <w:szCs w:val="26"/>
        </w:rPr>
      </w:pPr>
      <w:r w:rsidRPr="00085F3F">
        <w:rPr>
          <w:rFonts w:hAnsi="標楷體" w:hint="eastAsia"/>
          <w:sz w:val="26"/>
          <w:szCs w:val="26"/>
        </w:rPr>
        <w:t>貳、實施日期：</w:t>
      </w:r>
      <w:r w:rsidRPr="00085F3F">
        <w:rPr>
          <w:rFonts w:hAnsi="標楷體"/>
          <w:sz w:val="26"/>
          <w:szCs w:val="26"/>
        </w:rPr>
        <w:t>111</w:t>
      </w:r>
      <w:r w:rsidRPr="00085F3F">
        <w:rPr>
          <w:rFonts w:hAnsi="標楷體" w:hint="eastAsia"/>
          <w:sz w:val="26"/>
          <w:szCs w:val="26"/>
        </w:rPr>
        <w:t>年</w:t>
      </w:r>
      <w:r w:rsidRPr="00085F3F">
        <w:rPr>
          <w:rFonts w:hAnsi="標楷體"/>
          <w:sz w:val="26"/>
          <w:szCs w:val="26"/>
        </w:rPr>
        <w:t>0</w:t>
      </w:r>
      <w:r w:rsidR="001E4609" w:rsidRPr="00085F3F">
        <w:rPr>
          <w:rFonts w:hAnsi="標楷體" w:hint="eastAsia"/>
          <w:sz w:val="26"/>
          <w:szCs w:val="26"/>
        </w:rPr>
        <w:t>6</w:t>
      </w:r>
      <w:r w:rsidRPr="00085F3F">
        <w:rPr>
          <w:rFonts w:hAnsi="標楷體" w:hint="eastAsia"/>
          <w:sz w:val="26"/>
          <w:szCs w:val="26"/>
        </w:rPr>
        <w:t>月</w:t>
      </w:r>
      <w:r w:rsidR="001E4609" w:rsidRPr="00085F3F">
        <w:rPr>
          <w:rFonts w:hAnsi="標楷體" w:hint="eastAsia"/>
          <w:sz w:val="26"/>
          <w:szCs w:val="26"/>
        </w:rPr>
        <w:t>0</w:t>
      </w:r>
      <w:r w:rsidR="00CA759E" w:rsidRPr="00085F3F">
        <w:rPr>
          <w:rFonts w:hAnsi="標楷體"/>
          <w:sz w:val="26"/>
          <w:szCs w:val="26"/>
        </w:rPr>
        <w:t>2</w:t>
      </w:r>
      <w:r w:rsidRPr="00085F3F">
        <w:rPr>
          <w:rFonts w:hAnsi="標楷體" w:hint="eastAsia"/>
          <w:sz w:val="26"/>
          <w:szCs w:val="26"/>
        </w:rPr>
        <w:t>日星期四</w:t>
      </w:r>
      <w:r w:rsidRPr="00085F3F">
        <w:rPr>
          <w:rFonts w:hAnsi="標楷體"/>
          <w:sz w:val="26"/>
          <w:szCs w:val="26"/>
        </w:rPr>
        <w:t>(</w:t>
      </w:r>
      <w:r w:rsidR="00181C98" w:rsidRPr="00085F3F">
        <w:rPr>
          <w:rFonts w:hAnsi="標楷體" w:hint="eastAsia"/>
          <w:sz w:val="26"/>
          <w:szCs w:val="26"/>
        </w:rPr>
        <w:t>下午13:00</w:t>
      </w:r>
      <w:r w:rsidRPr="00085F3F">
        <w:rPr>
          <w:rFonts w:hAnsi="標楷體"/>
          <w:sz w:val="26"/>
          <w:szCs w:val="26"/>
        </w:rPr>
        <w:t>~</w:t>
      </w:r>
      <w:r w:rsidR="00181C98" w:rsidRPr="00085F3F">
        <w:rPr>
          <w:rFonts w:hAnsi="標楷體" w:hint="eastAsia"/>
          <w:sz w:val="26"/>
          <w:szCs w:val="26"/>
        </w:rPr>
        <w:t>16:00</w:t>
      </w:r>
      <w:r w:rsidRPr="00085F3F">
        <w:rPr>
          <w:rFonts w:hAnsi="標楷體"/>
          <w:sz w:val="26"/>
          <w:szCs w:val="26"/>
        </w:rPr>
        <w:t>)</w:t>
      </w:r>
    </w:p>
    <w:p w:rsidR="00FC2F6C" w:rsidRPr="00085F3F" w:rsidRDefault="0024654E" w:rsidP="00085F3F">
      <w:pPr>
        <w:rPr>
          <w:rFonts w:ascii="標楷體" w:eastAsia="標楷體" w:hAnsi="標楷體"/>
          <w:sz w:val="26"/>
          <w:szCs w:val="26"/>
        </w:rPr>
      </w:pPr>
      <w:r w:rsidRPr="00085F3F">
        <w:rPr>
          <w:rFonts w:ascii="標楷體" w:eastAsia="標楷體" w:hAnsi="標楷體" w:hint="eastAsia"/>
          <w:sz w:val="26"/>
          <w:szCs w:val="26"/>
        </w:rPr>
        <w:t>參、活動流程：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3402"/>
        <w:gridCol w:w="2694"/>
      </w:tblGrid>
      <w:tr w:rsidR="0024654E" w:rsidTr="00085F3F">
        <w:trPr>
          <w:trHeight w:val="454"/>
        </w:trPr>
        <w:tc>
          <w:tcPr>
            <w:tcW w:w="1980" w:type="dxa"/>
          </w:tcPr>
          <w:p w:rsidR="0024654E" w:rsidRPr="00085F3F" w:rsidRDefault="0024654E" w:rsidP="00085F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417" w:type="dxa"/>
          </w:tcPr>
          <w:p w:rsidR="0024654E" w:rsidRPr="00085F3F" w:rsidRDefault="0024654E" w:rsidP="00085F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402" w:type="dxa"/>
          </w:tcPr>
          <w:p w:rsidR="0024654E" w:rsidRPr="00085F3F" w:rsidRDefault="00352112" w:rsidP="00085F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參 與 </w:t>
            </w:r>
            <w:r w:rsidR="0024654E" w:rsidRPr="00085F3F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683712" w:rsidRPr="00085F3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4654E" w:rsidRPr="00085F3F">
              <w:rPr>
                <w:rFonts w:ascii="標楷體" w:eastAsia="標楷體" w:hAnsi="標楷體" w:hint="eastAsia"/>
                <w:sz w:val="26"/>
                <w:szCs w:val="26"/>
              </w:rPr>
              <w:t>員</w:t>
            </w:r>
          </w:p>
        </w:tc>
        <w:tc>
          <w:tcPr>
            <w:tcW w:w="2694" w:type="dxa"/>
          </w:tcPr>
          <w:p w:rsidR="0024654E" w:rsidRPr="00085F3F" w:rsidRDefault="0024654E" w:rsidP="00085F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</w:tr>
      <w:tr w:rsidR="009A40AC" w:rsidTr="00085F3F">
        <w:trPr>
          <w:trHeight w:val="454"/>
        </w:trPr>
        <w:tc>
          <w:tcPr>
            <w:tcW w:w="1980" w:type="dxa"/>
            <w:vAlign w:val="center"/>
          </w:tcPr>
          <w:p w:rsidR="009A40AC" w:rsidRPr="00085F3F" w:rsidRDefault="00181C98" w:rsidP="00085F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9A40AC" w:rsidRPr="00085F3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A40AC" w:rsidRPr="00085F3F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9A40AC" w:rsidRPr="00085F3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417" w:type="dxa"/>
            <w:vAlign w:val="center"/>
          </w:tcPr>
          <w:p w:rsidR="009A40AC" w:rsidRPr="00085F3F" w:rsidRDefault="009A40AC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402" w:type="dxa"/>
            <w:vAlign w:val="center"/>
          </w:tcPr>
          <w:p w:rsidR="009A40AC" w:rsidRPr="00085F3F" w:rsidRDefault="00352112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貴賓、聯盟學校</w:t>
            </w:r>
          </w:p>
        </w:tc>
        <w:tc>
          <w:tcPr>
            <w:tcW w:w="2694" w:type="dxa"/>
            <w:vMerge w:val="restart"/>
          </w:tcPr>
          <w:p w:rsidR="009A40AC" w:rsidRPr="00085F3F" w:rsidRDefault="009E7A5E" w:rsidP="00085F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視訊通話連結：</w:t>
            </w:r>
          </w:p>
          <w:p w:rsidR="00181C98" w:rsidRDefault="001D6D9F" w:rsidP="00085F3F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hyperlink r:id="rId7" w:history="1">
              <w:r w:rsidR="00182A71" w:rsidRPr="00B811FF">
                <w:rPr>
                  <w:rStyle w:val="a8"/>
                  <w:rFonts w:ascii="標楷體" w:eastAsia="標楷體" w:hAnsi="標楷體" w:cs="DFKaiShu-SB-Estd-BF"/>
                  <w:kern w:val="0"/>
                  <w:szCs w:val="24"/>
                </w:rPr>
                <w:t>https://meet.google.com/ejv-kmof-beq</w:t>
              </w:r>
            </w:hyperlink>
          </w:p>
          <w:p w:rsidR="00181C98" w:rsidRDefault="00181C98" w:rsidP="00085F3F">
            <w:pPr>
              <w:rPr>
                <w:rFonts w:ascii="標楷體" w:eastAsia="標楷體" w:hAnsi="標楷體"/>
                <w:szCs w:val="24"/>
              </w:rPr>
            </w:pPr>
          </w:p>
          <w:p w:rsidR="00182A71" w:rsidRDefault="00182A71" w:rsidP="00085F3F">
            <w:pPr>
              <w:rPr>
                <w:rFonts w:ascii="標楷體" w:eastAsia="標楷體" w:hAnsi="標楷體"/>
                <w:szCs w:val="24"/>
              </w:rPr>
            </w:pPr>
            <w:r w:rsidRPr="00C93D7A">
              <w:rPr>
                <w:noProof/>
              </w:rPr>
              <w:drawing>
                <wp:inline distT="0" distB="0" distL="0" distR="0" wp14:anchorId="605B9888" wp14:editId="34F787DA">
                  <wp:extent cx="1519615" cy="1519615"/>
                  <wp:effectExtent l="0" t="0" r="4445" b="4445"/>
                  <wp:docPr id="2" name="圖片 2" descr="C:\Users\user\Desktop\22042308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20423085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959" cy="152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C98" w:rsidTr="00085F3F">
        <w:trPr>
          <w:trHeight w:val="454"/>
        </w:trPr>
        <w:tc>
          <w:tcPr>
            <w:tcW w:w="1980" w:type="dxa"/>
            <w:vAlign w:val="center"/>
          </w:tcPr>
          <w:p w:rsidR="00181C98" w:rsidRPr="00085F3F" w:rsidRDefault="00181C98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13：15-13：20</w:t>
            </w:r>
          </w:p>
        </w:tc>
        <w:tc>
          <w:tcPr>
            <w:tcW w:w="1417" w:type="dxa"/>
            <w:vAlign w:val="center"/>
          </w:tcPr>
          <w:p w:rsidR="00181C98" w:rsidRPr="00085F3F" w:rsidRDefault="00683712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開場致詞</w:t>
            </w:r>
          </w:p>
        </w:tc>
        <w:tc>
          <w:tcPr>
            <w:tcW w:w="3402" w:type="dxa"/>
            <w:vAlign w:val="center"/>
          </w:tcPr>
          <w:p w:rsidR="00181C98" w:rsidRPr="00085F3F" w:rsidRDefault="00352112" w:rsidP="0035211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貴賓、聯盟學校、</w:t>
            </w:r>
            <w:r w:rsidR="00683712" w:rsidRPr="00085F3F">
              <w:rPr>
                <w:rFonts w:ascii="標楷體" w:eastAsia="標楷體" w:hAnsi="標楷體" w:hint="eastAsia"/>
                <w:sz w:val="26"/>
                <w:szCs w:val="26"/>
              </w:rPr>
              <w:t>謝丞韋校長</w:t>
            </w:r>
          </w:p>
        </w:tc>
        <w:tc>
          <w:tcPr>
            <w:tcW w:w="2694" w:type="dxa"/>
            <w:vMerge/>
          </w:tcPr>
          <w:p w:rsidR="00181C98" w:rsidRDefault="00181C98" w:rsidP="00085F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40AC" w:rsidTr="00085F3F">
        <w:trPr>
          <w:trHeight w:val="454"/>
        </w:trPr>
        <w:tc>
          <w:tcPr>
            <w:tcW w:w="1980" w:type="dxa"/>
            <w:vAlign w:val="center"/>
          </w:tcPr>
          <w:p w:rsidR="009A40AC" w:rsidRPr="00085F3F" w:rsidRDefault="00181C98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13：20-14：00</w:t>
            </w:r>
          </w:p>
        </w:tc>
        <w:tc>
          <w:tcPr>
            <w:tcW w:w="1417" w:type="dxa"/>
            <w:vAlign w:val="center"/>
          </w:tcPr>
          <w:p w:rsidR="009A40AC" w:rsidRPr="00085F3F" w:rsidRDefault="009A40AC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說課</w:t>
            </w:r>
          </w:p>
        </w:tc>
        <w:tc>
          <w:tcPr>
            <w:tcW w:w="3402" w:type="dxa"/>
            <w:vAlign w:val="center"/>
          </w:tcPr>
          <w:p w:rsidR="00352112" w:rsidRDefault="00352112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貴賓、聯盟學校</w:t>
            </w:r>
          </w:p>
          <w:p w:rsidR="00683712" w:rsidRPr="00085F3F" w:rsidRDefault="00683712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體育科楊芳銘老師</w:t>
            </w:r>
          </w:p>
          <w:p w:rsidR="00085F3F" w:rsidRPr="00085F3F" w:rsidRDefault="00085F3F" w:rsidP="00085F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國立臺灣師範大學教育系</w:t>
            </w:r>
          </w:p>
          <w:p w:rsidR="00085F3F" w:rsidRPr="00085F3F" w:rsidRDefault="00085F3F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color w:val="333333"/>
                <w:sz w:val="26"/>
                <w:szCs w:val="26"/>
              </w:rPr>
              <w:t>林子斌教授</w:t>
            </w:r>
          </w:p>
        </w:tc>
        <w:tc>
          <w:tcPr>
            <w:tcW w:w="2694" w:type="dxa"/>
            <w:vMerge/>
          </w:tcPr>
          <w:p w:rsidR="009A40AC" w:rsidRDefault="009A40AC" w:rsidP="00085F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40AC" w:rsidTr="00085F3F">
        <w:trPr>
          <w:trHeight w:val="454"/>
        </w:trPr>
        <w:tc>
          <w:tcPr>
            <w:tcW w:w="1980" w:type="dxa"/>
            <w:vAlign w:val="center"/>
          </w:tcPr>
          <w:p w:rsidR="009A40AC" w:rsidRPr="00085F3F" w:rsidRDefault="00181C98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14：15-15：00</w:t>
            </w:r>
          </w:p>
        </w:tc>
        <w:tc>
          <w:tcPr>
            <w:tcW w:w="1417" w:type="dxa"/>
            <w:vAlign w:val="center"/>
          </w:tcPr>
          <w:p w:rsidR="009A40AC" w:rsidRPr="00085F3F" w:rsidRDefault="009A40AC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觀課</w:t>
            </w:r>
          </w:p>
        </w:tc>
        <w:tc>
          <w:tcPr>
            <w:tcW w:w="3402" w:type="dxa"/>
            <w:vAlign w:val="center"/>
          </w:tcPr>
          <w:p w:rsidR="00352112" w:rsidRDefault="00352112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貴賓、聯盟學校</w:t>
            </w:r>
          </w:p>
          <w:p w:rsidR="009A40AC" w:rsidRPr="00085F3F" w:rsidRDefault="00683712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體育科楊芳銘老師</w:t>
            </w:r>
            <w:r w:rsidR="004B5CC9" w:rsidRPr="00085F3F">
              <w:rPr>
                <w:rFonts w:ascii="標楷體" w:eastAsia="標楷體" w:hAnsi="標楷體" w:hint="eastAsia"/>
                <w:sz w:val="26"/>
                <w:szCs w:val="26"/>
              </w:rPr>
              <w:t>、801全體學生</w:t>
            </w:r>
          </w:p>
          <w:p w:rsidR="00683712" w:rsidRPr="00085F3F" w:rsidRDefault="00683712" w:rsidP="00085F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國立臺灣師範大學教育系</w:t>
            </w:r>
          </w:p>
          <w:p w:rsidR="00683712" w:rsidRPr="00085F3F" w:rsidRDefault="00683712" w:rsidP="00085F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color w:val="333333"/>
                <w:sz w:val="26"/>
                <w:szCs w:val="26"/>
              </w:rPr>
              <w:t>林子斌教授</w:t>
            </w:r>
          </w:p>
        </w:tc>
        <w:tc>
          <w:tcPr>
            <w:tcW w:w="2694" w:type="dxa"/>
            <w:vMerge/>
          </w:tcPr>
          <w:p w:rsidR="009A40AC" w:rsidRDefault="009A40AC" w:rsidP="00085F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40AC" w:rsidTr="00085F3F">
        <w:trPr>
          <w:trHeight w:val="454"/>
        </w:trPr>
        <w:tc>
          <w:tcPr>
            <w:tcW w:w="1980" w:type="dxa"/>
            <w:vAlign w:val="center"/>
          </w:tcPr>
          <w:p w:rsidR="009A40AC" w:rsidRPr="00085F3F" w:rsidRDefault="009A40AC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81C98" w:rsidRPr="00085F3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：20-1</w:t>
            </w:r>
            <w:r w:rsidR="00181C98" w:rsidRPr="00085F3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181C98" w:rsidRPr="00085F3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9A40AC" w:rsidRPr="00085F3F" w:rsidRDefault="009A40AC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議課</w:t>
            </w:r>
          </w:p>
        </w:tc>
        <w:tc>
          <w:tcPr>
            <w:tcW w:w="3402" w:type="dxa"/>
            <w:vAlign w:val="center"/>
          </w:tcPr>
          <w:p w:rsidR="00352112" w:rsidRDefault="00352112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貴賓、聯盟學校</w:t>
            </w:r>
          </w:p>
          <w:p w:rsidR="00683712" w:rsidRPr="00085F3F" w:rsidRDefault="00683712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體育科楊芳銘老師</w:t>
            </w:r>
          </w:p>
          <w:p w:rsidR="00683712" w:rsidRPr="00085F3F" w:rsidRDefault="00683712" w:rsidP="00085F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sz w:val="26"/>
                <w:szCs w:val="26"/>
              </w:rPr>
              <w:t>國立臺灣師範大學教育系</w:t>
            </w:r>
          </w:p>
          <w:p w:rsidR="00683712" w:rsidRPr="00085F3F" w:rsidRDefault="00683712" w:rsidP="00085F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5F3F">
              <w:rPr>
                <w:rFonts w:ascii="標楷體" w:eastAsia="標楷體" w:hAnsi="標楷體" w:hint="eastAsia"/>
                <w:color w:val="333333"/>
                <w:sz w:val="26"/>
                <w:szCs w:val="26"/>
              </w:rPr>
              <w:t>林子斌教授</w:t>
            </w:r>
          </w:p>
        </w:tc>
        <w:tc>
          <w:tcPr>
            <w:tcW w:w="2694" w:type="dxa"/>
            <w:vMerge/>
          </w:tcPr>
          <w:p w:rsidR="009A40AC" w:rsidRDefault="009A40AC" w:rsidP="00085F3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E7A5E" w:rsidRPr="009E7A5E" w:rsidRDefault="009E7A5E" w:rsidP="00085F3F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:rsidR="009E7A5E" w:rsidRPr="00085F3F" w:rsidRDefault="009E7A5E" w:rsidP="00085F3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肆、授課教師：</w:t>
      </w:r>
      <w:r w:rsidR="00683712" w:rsidRPr="00085F3F">
        <w:rPr>
          <w:rFonts w:ascii="標楷體" w:eastAsia="標楷體" w:hAnsi="標楷體" w:hint="eastAsia"/>
          <w:sz w:val="26"/>
          <w:szCs w:val="26"/>
        </w:rPr>
        <w:t>體育科</w:t>
      </w:r>
      <w:r w:rsidR="004B5CC9" w:rsidRPr="00085F3F">
        <w:rPr>
          <w:rFonts w:ascii="標楷體" w:eastAsia="標楷體" w:hAnsi="標楷體" w:hint="eastAsia"/>
          <w:sz w:val="26"/>
          <w:szCs w:val="26"/>
        </w:rPr>
        <w:t>楊芳銘</w:t>
      </w:r>
      <w:r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老師</w:t>
      </w:r>
    </w:p>
    <w:p w:rsidR="009E7A5E" w:rsidRPr="00085F3F" w:rsidRDefault="009E7A5E" w:rsidP="00085F3F">
      <w:pPr>
        <w:autoSpaceDE w:val="0"/>
        <w:autoSpaceDN w:val="0"/>
        <w:adjustRightInd w:val="0"/>
        <w:ind w:left="1846" w:hangingChars="710" w:hanging="1846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伍、活動說明：</w:t>
      </w:r>
      <w:r w:rsidR="00683712" w:rsidRPr="00085F3F">
        <w:rPr>
          <w:rFonts w:ascii="標楷體" w:eastAsia="標楷體" w:hAnsi="標楷體"/>
          <w:color w:val="202124"/>
          <w:sz w:val="26"/>
          <w:szCs w:val="26"/>
        </w:rPr>
        <w:t>籃球三人小組球技檢核比賽</w:t>
      </w:r>
    </w:p>
    <w:p w:rsidR="00085F3F" w:rsidRDefault="009E7A5E" w:rsidP="00085F3F">
      <w:pPr>
        <w:autoSpaceDE w:val="0"/>
        <w:autoSpaceDN w:val="0"/>
        <w:adjustRightInd w:val="0"/>
        <w:ind w:left="1841" w:hangingChars="708" w:hanging="1841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陸、</w:t>
      </w:r>
      <w:r w:rsid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參加對象</w:t>
      </w:r>
      <w:r w:rsidR="00085F3F"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：</w:t>
      </w:r>
    </w:p>
    <w:p w:rsidR="00085F3F" w:rsidRDefault="00085F3F" w:rsidP="00085F3F">
      <w:pPr>
        <w:autoSpaceDE w:val="0"/>
        <w:autoSpaceDN w:val="0"/>
        <w:adjustRightInd w:val="0"/>
        <w:ind w:left="824" w:hangingChars="317" w:hanging="824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1.</w:t>
      </w:r>
      <w:r w:rsidRPr="00335220">
        <w:rPr>
          <w:rFonts w:ascii="標楷體" w:eastAsia="標楷體" w:hAnsi="標楷體" w:hint="eastAsia"/>
          <w:sz w:val="26"/>
          <w:szCs w:val="26"/>
        </w:rPr>
        <w:t>臺北市110學年度雙語課程學校群組增能計畫國中南區學校請薦派校長、主任或組長至少1名，雙語教師人數至1-2名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085F3F" w:rsidRPr="00085F3F" w:rsidRDefault="00085F3F" w:rsidP="00085F3F">
      <w:pPr>
        <w:autoSpaceDE w:val="0"/>
        <w:autoSpaceDN w:val="0"/>
        <w:adjustRightInd w:val="0"/>
        <w:ind w:left="1841" w:hangingChars="708" w:hanging="1841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2.</w:t>
      </w:r>
      <w:r w:rsidRPr="00335220">
        <w:rPr>
          <w:rFonts w:ascii="標楷體" w:eastAsia="標楷體" w:hAnsi="標楷體" w:hint="eastAsia"/>
          <w:sz w:val="26"/>
          <w:szCs w:val="26"/>
        </w:rPr>
        <w:t>臺北市各校對雙語教學有興趣教師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E7A5E" w:rsidRPr="00085F3F" w:rsidRDefault="00193E35" w:rsidP="00085F3F">
      <w:pPr>
        <w:autoSpaceDE w:val="0"/>
        <w:autoSpaceDN w:val="0"/>
        <w:adjustRightInd w:val="0"/>
        <w:ind w:left="1841" w:hangingChars="708" w:hanging="1841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柒、</w:t>
      </w:r>
      <w:r w:rsidR="009E7A5E"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報名方式：請於研習報名截止日前逕行登入臺北市教師在職研習網（</w:t>
      </w:r>
      <w:r w:rsidR="009A774A" w:rsidRPr="00085F3F">
        <w:rPr>
          <w:rFonts w:ascii="標楷體" w:eastAsia="標楷體" w:hAnsi="標楷體" w:hint="eastAsia"/>
          <w:sz w:val="26"/>
          <w:szCs w:val="26"/>
        </w:rPr>
        <w:t>https://insc.tp.edu.tw/index/DefBod.aspx</w:t>
      </w:r>
      <w:r w:rsidR="009E7A5E"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）。</w:t>
      </w:r>
    </w:p>
    <w:p w:rsidR="009E7A5E" w:rsidRPr="00085F3F" w:rsidRDefault="00193E35" w:rsidP="00085F3F">
      <w:pPr>
        <w:autoSpaceDE w:val="0"/>
        <w:autoSpaceDN w:val="0"/>
        <w:adjustRightInd w:val="0"/>
        <w:ind w:left="1846" w:hangingChars="710" w:hanging="1846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捌</w:t>
      </w:r>
      <w:r w:rsidR="009E7A5E"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、注意事項：本研習採線上辦理，請老師</w:t>
      </w:r>
      <w:r w:rsidR="004B5CC9"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填寫google表單</w:t>
      </w:r>
      <w:r w:rsidR="009E7A5E"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報到。</w:t>
      </w:r>
      <w:r w:rsidR="009A774A"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</w:t>
      </w:r>
    </w:p>
    <w:p w:rsidR="009E7A5E" w:rsidRPr="00085F3F" w:rsidRDefault="00193E35" w:rsidP="00085F3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玖</w:t>
      </w:r>
      <w:r w:rsidR="009E7A5E"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、研習時數：全程參加教師核發3小時研習時數。</w:t>
      </w:r>
    </w:p>
    <w:p w:rsidR="0024654E" w:rsidRPr="00085F3F" w:rsidRDefault="00193E35" w:rsidP="00085F3F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拾</w:t>
      </w:r>
      <w:r w:rsidR="009E7A5E" w:rsidRPr="00085F3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、本計畫陳報核可後實施，修正時亦同。</w:t>
      </w:r>
    </w:p>
    <w:p w:rsidR="00C23737" w:rsidRPr="00085F3F" w:rsidRDefault="00C23737" w:rsidP="00085F3F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C23737" w:rsidRDefault="00C23737" w:rsidP="00C23737">
      <w:pPr>
        <w:spacing w:beforeLines="50" w:before="180"/>
        <w:rPr>
          <w:rFonts w:ascii="標楷體" w:eastAsia="標楷體" w:cs="標楷體"/>
          <w:color w:val="000000"/>
          <w:kern w:val="0"/>
          <w:sz w:val="26"/>
          <w:szCs w:val="26"/>
        </w:rPr>
      </w:pPr>
    </w:p>
    <w:sectPr w:rsidR="00C23737" w:rsidSect="00085F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9F" w:rsidRDefault="001D6D9F" w:rsidP="00E3237B">
      <w:r>
        <w:separator/>
      </w:r>
    </w:p>
  </w:endnote>
  <w:endnote w:type="continuationSeparator" w:id="0">
    <w:p w:rsidR="001D6D9F" w:rsidRDefault="001D6D9F" w:rsidP="00E3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HanWangShinSuMedium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9F" w:rsidRDefault="001D6D9F" w:rsidP="00E3237B">
      <w:r>
        <w:separator/>
      </w:r>
    </w:p>
  </w:footnote>
  <w:footnote w:type="continuationSeparator" w:id="0">
    <w:p w:rsidR="001D6D9F" w:rsidRDefault="001D6D9F" w:rsidP="00E32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4E"/>
    <w:rsid w:val="00085F3F"/>
    <w:rsid w:val="000927FB"/>
    <w:rsid w:val="00181C98"/>
    <w:rsid w:val="00182A71"/>
    <w:rsid w:val="00193E35"/>
    <w:rsid w:val="001D6D9F"/>
    <w:rsid w:val="001E4609"/>
    <w:rsid w:val="0024654E"/>
    <w:rsid w:val="002D78BD"/>
    <w:rsid w:val="002F46A8"/>
    <w:rsid w:val="00352112"/>
    <w:rsid w:val="004B5CC9"/>
    <w:rsid w:val="00683712"/>
    <w:rsid w:val="008258B5"/>
    <w:rsid w:val="009A40AC"/>
    <w:rsid w:val="009A774A"/>
    <w:rsid w:val="009E7A5E"/>
    <w:rsid w:val="00A71250"/>
    <w:rsid w:val="00B753CE"/>
    <w:rsid w:val="00C23737"/>
    <w:rsid w:val="00C77687"/>
    <w:rsid w:val="00CA759E"/>
    <w:rsid w:val="00E3237B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5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4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3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37B"/>
    <w:rPr>
      <w:sz w:val="20"/>
      <w:szCs w:val="20"/>
    </w:rPr>
  </w:style>
  <w:style w:type="character" w:styleId="a8">
    <w:name w:val="Hyperlink"/>
    <w:basedOn w:val="a0"/>
    <w:uiPriority w:val="99"/>
    <w:unhideWhenUsed/>
    <w:rsid w:val="00181C9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5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58B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82A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5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4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3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37B"/>
    <w:rPr>
      <w:sz w:val="20"/>
      <w:szCs w:val="20"/>
    </w:rPr>
  </w:style>
  <w:style w:type="character" w:styleId="a8">
    <w:name w:val="Hyperlink"/>
    <w:basedOn w:val="a0"/>
    <w:uiPriority w:val="99"/>
    <w:unhideWhenUsed/>
    <w:rsid w:val="00181C9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5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58B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82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eet.google.com/ejv-kmof-be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</cp:lastModifiedBy>
  <cp:revision>2</cp:revision>
  <cp:lastPrinted>2022-05-20T05:48:00Z</cp:lastPrinted>
  <dcterms:created xsi:type="dcterms:W3CDTF">2022-05-30T09:49:00Z</dcterms:created>
  <dcterms:modified xsi:type="dcterms:W3CDTF">2022-05-30T09:49:00Z</dcterms:modified>
</cp:coreProperties>
</file>